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B1D9" w14:textId="77777777" w:rsidR="000E1280" w:rsidRDefault="000E1280" w:rsidP="00CA60B3">
      <w:pPr>
        <w:ind w:left="2880"/>
        <w:rPr>
          <w:rFonts w:asciiTheme="minorHAnsi" w:eastAsiaTheme="minorHAnsi" w:hAnsiTheme="minorHAnsi" w:cstheme="minorBidi"/>
          <w:color w:val="6193C8"/>
          <w:sz w:val="20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4370BA07" wp14:editId="569D7B3A">
            <wp:simplePos x="0" y="0"/>
            <wp:positionH relativeFrom="column">
              <wp:posOffset>-352425</wp:posOffset>
            </wp:positionH>
            <wp:positionV relativeFrom="paragraph">
              <wp:posOffset>162560</wp:posOffset>
            </wp:positionV>
            <wp:extent cx="1209675" cy="641985"/>
            <wp:effectExtent l="0" t="0" r="9525" b="5715"/>
            <wp:wrapSquare wrapText="bothSides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2B976" w14:textId="77777777" w:rsidR="006945BB" w:rsidRPr="006945BB" w:rsidRDefault="00CA60B3" w:rsidP="00CA60B3">
      <w:pPr>
        <w:ind w:left="2880"/>
        <w:rPr>
          <w:rFonts w:asciiTheme="minorHAnsi" w:eastAsiaTheme="minorHAnsi" w:hAnsiTheme="minorHAnsi" w:cstheme="minorBidi"/>
          <w:sz w:val="22"/>
          <w:szCs w:val="22"/>
        </w:rPr>
      </w:pPr>
      <w:r>
        <w:rPr>
          <w:noProof/>
          <w:color w:val="6193C8"/>
          <w:sz w:val="20"/>
        </w:rPr>
        <w:drawing>
          <wp:anchor distT="0" distB="0" distL="114300" distR="114300" simplePos="0" relativeHeight="251658242" behindDoc="0" locked="0" layoutInCell="1" allowOverlap="1" wp14:anchorId="728D545B" wp14:editId="32EA23AA">
            <wp:simplePos x="0" y="0"/>
            <wp:positionH relativeFrom="margin">
              <wp:posOffset>5502910</wp:posOffset>
            </wp:positionH>
            <wp:positionV relativeFrom="paragraph">
              <wp:posOffset>7620</wp:posOffset>
            </wp:positionV>
            <wp:extent cx="840740" cy="685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RI_Essential_Message_F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5BB" w:rsidRPr="006945BB">
        <w:rPr>
          <w:rFonts w:asciiTheme="minorHAnsi" w:eastAsiaTheme="minorHAnsi" w:hAnsiTheme="minorHAnsi" w:cstheme="minorBidi"/>
          <w:color w:val="6193C8"/>
          <w:sz w:val="20"/>
        </w:rPr>
        <w:t xml:space="preserve">ISRI is the voice of the recycling industry, promoting safe, </w:t>
      </w:r>
      <w:r w:rsidR="006945BB" w:rsidRPr="006945BB">
        <w:rPr>
          <w:rFonts w:asciiTheme="minorHAnsi" w:eastAsiaTheme="minorHAnsi" w:hAnsiTheme="minorHAnsi" w:cstheme="minorBidi"/>
          <w:color w:val="6193C8"/>
          <w:sz w:val="20"/>
        </w:rPr>
        <w:br/>
        <w:t>economically sustainable and environmentally responsible</w:t>
      </w:r>
      <w:r w:rsidR="006945BB" w:rsidRPr="006945BB">
        <w:rPr>
          <w:rFonts w:asciiTheme="minorHAnsi" w:eastAsiaTheme="minorHAnsi" w:hAnsiTheme="minorHAnsi" w:cstheme="minorBidi"/>
          <w:color w:val="6193C8"/>
          <w:sz w:val="20"/>
        </w:rPr>
        <w:br/>
        <w:t>recycling through networking, advocacy and education.</w:t>
      </w:r>
    </w:p>
    <w:p w14:paraId="2B64572A" w14:textId="27842758" w:rsidR="00D6782E" w:rsidRPr="009F7EA6" w:rsidRDefault="000E1280" w:rsidP="009F7EA6">
      <w:pPr>
        <w:jc w:val="center"/>
        <w:rPr>
          <w:rFonts w:eastAsiaTheme="minorEastAsia"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457200" distR="114300" simplePos="0" relativeHeight="251658240" behindDoc="0" locked="0" layoutInCell="0" allowOverlap="1" wp14:anchorId="5B670D4B" wp14:editId="4407ABCB">
                <wp:simplePos x="0" y="0"/>
                <wp:positionH relativeFrom="page">
                  <wp:posOffset>2110740</wp:posOffset>
                </wp:positionH>
                <wp:positionV relativeFrom="margin">
                  <wp:align>bottom</wp:align>
                </wp:positionV>
                <wp:extent cx="5553075" cy="8336280"/>
                <wp:effectExtent l="0" t="0" r="9525" b="7620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8336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5000"/>
                          </a:schemeClr>
                        </a:solidFill>
                      </wps:spPr>
                      <wps:txbx>
                        <w:txbxContent>
                          <w:p w14:paraId="1D72CDB2" w14:textId="77777777" w:rsidR="008F28BD" w:rsidRPr="000561DA" w:rsidRDefault="008F28BD" w:rsidP="008F28BD">
                            <w:pPr>
                              <w:jc w:val="center"/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0"/>
                                <w:szCs w:val="30"/>
                              </w:rPr>
                            </w:pPr>
                            <w:r w:rsidRPr="000561DA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0"/>
                                <w:szCs w:val="30"/>
                              </w:rPr>
                              <w:t>Board of Directors Meeting Agenda</w:t>
                            </w:r>
                          </w:p>
                          <w:p w14:paraId="5849E80D" w14:textId="77777777" w:rsidR="008F28BD" w:rsidRDefault="008F28BD" w:rsidP="008F28BD">
                            <w:pPr>
                              <w:jc w:val="center"/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0"/>
                                <w:szCs w:val="30"/>
                              </w:rPr>
                              <w:t>Virtual Meeting</w:t>
                            </w:r>
                          </w:p>
                          <w:p w14:paraId="26581204" w14:textId="2A6FEF44" w:rsidR="008F28BD" w:rsidRPr="000561DA" w:rsidRDefault="008F28BD" w:rsidP="008F28BD">
                            <w:pPr>
                              <w:jc w:val="center"/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0"/>
                                <w:szCs w:val="30"/>
                              </w:rPr>
                              <w:t>T</w:t>
                            </w:r>
                            <w:r w:rsidR="007118D6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0"/>
                                <w:szCs w:val="30"/>
                              </w:rPr>
                              <w:t>hurs</w:t>
                            </w: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0"/>
                                <w:szCs w:val="30"/>
                              </w:rPr>
                              <w:t>day, January 1</w:t>
                            </w:r>
                            <w:r w:rsidR="007118D6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0"/>
                                <w:szCs w:val="30"/>
                              </w:rPr>
                              <w:t>9</w:t>
                            </w: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0"/>
                                <w:szCs w:val="30"/>
                              </w:rPr>
                              <w:t>, 2022</w:t>
                            </w:r>
                          </w:p>
                          <w:p w14:paraId="1BB7EE62" w14:textId="0E5B31DD" w:rsidR="008F28BD" w:rsidRPr="001E56E1" w:rsidRDefault="008F28BD" w:rsidP="008F28BD">
                            <w:pPr>
                              <w:jc w:val="center"/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1</w:t>
                            </w:r>
                            <w:r w:rsidR="007118D6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:00 </w:t>
                            </w:r>
                            <w:r w:rsidR="007118D6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.M. – </w:t>
                            </w:r>
                            <w:r w:rsidR="007118D6"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Style w:val="PlaceholderText"/>
                                <w:rFonts w:asciiTheme="minorHAnsi" w:hAnsiTheme="minorHAnsi"/>
                                <w:color w:val="323E4F" w:themeColor="text2" w:themeShade="BF"/>
                                <w:sz w:val="32"/>
                                <w:szCs w:val="32"/>
                              </w:rPr>
                              <w:t>:00 P.M</w:t>
                            </w:r>
                          </w:p>
                          <w:p w14:paraId="7A40F1A7" w14:textId="77777777" w:rsidR="008F28BD" w:rsidRDefault="008F28BD" w:rsidP="008F28BD">
                            <w:pPr>
                              <w:rPr>
                                <w:rStyle w:val="PlaceholderText"/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14:paraId="28837B85" w14:textId="77777777" w:rsidR="008F28BD" w:rsidRPr="009F75CF" w:rsidRDefault="008F28BD" w:rsidP="008F28BD">
                            <w:pPr>
                              <w:rPr>
                                <w:rStyle w:val="PlaceholderText"/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14:paraId="57266DDD" w14:textId="730FEFC8" w:rsidR="008F28BD" w:rsidRPr="00FB0867" w:rsidRDefault="00B24845" w:rsidP="00820A13">
                            <w:pPr>
                              <w:ind w:left="360"/>
                              <w:rPr>
                                <w:rFonts w:asciiTheme="minorHAnsi" w:hAnsiTheme="minorHAnsi"/>
                                <w:b/>
                                <w:sz w:val="22"/>
                                <w:szCs w:val="18"/>
                              </w:rPr>
                            </w:pPr>
                            <w:r w:rsidRPr="000D46B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Welcome/Call to Order</w:t>
                            </w:r>
                            <w:r w:rsidR="008F28BD" w:rsidRPr="00820A13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8F28BD" w:rsidRPr="00820A13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8F28BD" w:rsidRPr="00820A13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8F28BD" w:rsidRPr="00820A13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8F28BD" w:rsidRPr="00820A13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8F28BD" w:rsidRPr="00820A13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8F28BD" w:rsidRPr="00FB0867">
                              <w:rPr>
                                <w:rFonts w:asciiTheme="minorHAnsi" w:hAnsiTheme="minorHAnsi"/>
                                <w:b/>
                                <w:sz w:val="22"/>
                                <w:szCs w:val="18"/>
                              </w:rPr>
                              <w:t>1</w:t>
                            </w:r>
                            <w:r w:rsidR="00412789" w:rsidRPr="00FB0867">
                              <w:rPr>
                                <w:rFonts w:asciiTheme="minorHAnsi" w:hAnsiTheme="minorHAnsi"/>
                                <w:b/>
                                <w:sz w:val="22"/>
                                <w:szCs w:val="18"/>
                              </w:rPr>
                              <w:t>1</w:t>
                            </w:r>
                            <w:r w:rsidR="008F28BD" w:rsidRPr="00FB0867">
                              <w:rPr>
                                <w:rFonts w:asciiTheme="minorHAnsi" w:hAnsiTheme="minorHAnsi"/>
                                <w:b/>
                                <w:sz w:val="22"/>
                                <w:szCs w:val="18"/>
                              </w:rPr>
                              <w:t>:00 – 1</w:t>
                            </w:r>
                            <w:r w:rsidR="005B0412" w:rsidRPr="00FB0867">
                              <w:rPr>
                                <w:rFonts w:asciiTheme="minorHAnsi" w:hAnsiTheme="minorHAnsi"/>
                                <w:b/>
                                <w:sz w:val="22"/>
                                <w:szCs w:val="18"/>
                              </w:rPr>
                              <w:t>1</w:t>
                            </w:r>
                            <w:r w:rsidR="008F28BD" w:rsidRPr="00FB0867">
                              <w:rPr>
                                <w:rFonts w:asciiTheme="minorHAnsi" w:hAnsiTheme="minorHAnsi"/>
                                <w:b/>
                                <w:sz w:val="22"/>
                                <w:szCs w:val="18"/>
                              </w:rPr>
                              <w:t>:</w:t>
                            </w:r>
                            <w:r w:rsidR="00FB0867" w:rsidRPr="00FB0867">
                              <w:rPr>
                                <w:rFonts w:asciiTheme="minorHAnsi" w:hAnsiTheme="minorHAnsi"/>
                                <w:b/>
                                <w:sz w:val="22"/>
                                <w:szCs w:val="18"/>
                              </w:rPr>
                              <w:t>10</w:t>
                            </w:r>
                          </w:p>
                          <w:p w14:paraId="7BABBBA6" w14:textId="77777777" w:rsidR="008F5CA6" w:rsidRPr="00DE7DEE" w:rsidRDefault="008F5CA6" w:rsidP="008F5CA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E7DEE">
                              <w:rPr>
                                <w:rFonts w:asciiTheme="minorHAnsi" w:hAnsiTheme="minorHAnsi"/>
                                <w:sz w:val="20"/>
                              </w:rPr>
                              <w:t>Reminder: Anti-Trust Guidelines/Code of Conduct</w:t>
                            </w:r>
                          </w:p>
                          <w:p w14:paraId="064AD5E1" w14:textId="77777777" w:rsidR="008F5CA6" w:rsidRPr="00DE7DEE" w:rsidRDefault="008F5CA6" w:rsidP="008F5CA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Today’s Joint Meeting</w:t>
                            </w:r>
                          </w:p>
                          <w:p w14:paraId="6DBD58D6" w14:textId="77777777" w:rsidR="008F28BD" w:rsidRPr="00490654" w:rsidRDefault="008F28BD" w:rsidP="00820A13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C9D372" w14:textId="0EA73E45" w:rsidR="00527AA8" w:rsidRPr="00FB0867" w:rsidRDefault="00527AA8" w:rsidP="00820A13">
                            <w:pPr>
                              <w:ind w:left="36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D46B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Finance Committee (Aaron Plitt &amp; Andrew Lincoln, Co-Chairs)</w:t>
                            </w:r>
                            <w:r w:rsidR="00FB086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  <w:t>11:10</w:t>
                            </w:r>
                            <w:r w:rsidR="001A798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– 12:00</w:t>
                            </w:r>
                          </w:p>
                          <w:p w14:paraId="1167AB80" w14:textId="77777777" w:rsidR="00B265B4" w:rsidRDefault="00B265B4" w:rsidP="00B265B4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B265B4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>Minutes Approval</w:t>
                            </w:r>
                          </w:p>
                          <w:p w14:paraId="39E0079D" w14:textId="19D07D39" w:rsidR="00B265B4" w:rsidRPr="00B265B4" w:rsidRDefault="00B265B4" w:rsidP="00B265B4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  <w:p w14:paraId="53325B88" w14:textId="77777777" w:rsidR="00527AA8" w:rsidRDefault="00527AA8" w:rsidP="00820A13">
                            <w:pPr>
                              <w:ind w:left="36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B131401" w14:textId="77777777" w:rsidR="00527AA8" w:rsidRDefault="00527AA8" w:rsidP="00820A13">
                            <w:pPr>
                              <w:ind w:left="36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D6EC29D" w14:textId="5B2BDAF9" w:rsidR="00606147" w:rsidRPr="001A7989" w:rsidRDefault="00606147" w:rsidP="00820A13">
                            <w:pPr>
                              <w:ind w:left="36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654C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ISRI Board (Brian Henesey, Chair)</w:t>
                            </w:r>
                            <w:r w:rsidR="001A798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1A798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1A798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1A798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1A798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  <w:t>12:00 – 2:00 pm</w:t>
                            </w:r>
                          </w:p>
                          <w:p w14:paraId="43C73C8B" w14:textId="77777777" w:rsidR="008F28BD" w:rsidRPr="001A7989" w:rsidRDefault="008F28BD" w:rsidP="001A798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0AB2D219" w14:textId="15403E13" w:rsidR="008F28BD" w:rsidRPr="001A7989" w:rsidRDefault="00F10821" w:rsidP="001A798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A7989">
                              <w:rPr>
                                <w:rFonts w:asciiTheme="minorHAnsi" w:hAnsiTheme="minorHAnsi"/>
                                <w:b/>
                              </w:rPr>
                              <w:t>Committee</w:t>
                            </w:r>
                            <w:r w:rsidR="00CD2F50">
                              <w:rPr>
                                <w:rFonts w:asciiTheme="minorHAnsi" w:hAnsiTheme="minorHAnsi"/>
                                <w:b/>
                              </w:rPr>
                              <w:t>/Division</w:t>
                            </w:r>
                            <w:r w:rsidRPr="001A7989">
                              <w:rPr>
                                <w:rFonts w:asciiTheme="minorHAnsi" w:hAnsiTheme="minorHAnsi"/>
                                <w:b/>
                              </w:rPr>
                              <w:t xml:space="preserve"> Reports</w:t>
                            </w:r>
                            <w:r w:rsidR="00CD2F50">
                              <w:rPr>
                                <w:rFonts w:asciiTheme="minorHAnsi" w:hAnsiTheme="minorHAnsi"/>
                                <w:b/>
                              </w:rPr>
                              <w:t xml:space="preserve"> -</w:t>
                            </w:r>
                            <w:r w:rsidRPr="001A7989">
                              <w:rPr>
                                <w:rFonts w:asciiTheme="minorHAnsi" w:hAnsiTheme="minorHAnsi"/>
                                <w:b/>
                              </w:rPr>
                              <w:t xml:space="preserve"> Requiring Board Action</w:t>
                            </w:r>
                          </w:p>
                          <w:p w14:paraId="043D462B" w14:textId="77777777" w:rsidR="003C394C" w:rsidRPr="003C394C" w:rsidRDefault="003C394C" w:rsidP="00820A13">
                            <w:pPr>
                              <w:pStyle w:val="ListParagrap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1ADF5143" w14:textId="7A5A2273" w:rsidR="003C394C" w:rsidRPr="001A7989" w:rsidRDefault="003C394C" w:rsidP="001A798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A7989">
                              <w:rPr>
                                <w:rFonts w:asciiTheme="minorHAnsi" w:hAnsiTheme="minorHAnsi"/>
                                <w:b/>
                              </w:rPr>
                              <w:t>Committee</w:t>
                            </w:r>
                            <w:r w:rsidR="00CD2F50">
                              <w:rPr>
                                <w:rFonts w:asciiTheme="minorHAnsi" w:hAnsiTheme="minorHAnsi"/>
                                <w:b/>
                              </w:rPr>
                              <w:t>/Division</w:t>
                            </w:r>
                            <w:r w:rsidRPr="001A7989">
                              <w:rPr>
                                <w:rFonts w:asciiTheme="minorHAnsi" w:hAnsiTheme="minorHAnsi"/>
                                <w:b/>
                              </w:rPr>
                              <w:t xml:space="preserve"> Reports</w:t>
                            </w:r>
                            <w:r w:rsidR="00CD2F50">
                              <w:rPr>
                                <w:rFonts w:asciiTheme="minorHAnsi" w:hAnsiTheme="minorHAnsi"/>
                                <w:b/>
                              </w:rPr>
                              <w:t xml:space="preserve"> -</w:t>
                            </w:r>
                            <w:r w:rsidRPr="001A7989">
                              <w:rPr>
                                <w:rFonts w:asciiTheme="minorHAnsi" w:hAnsiTheme="minorHAnsi"/>
                                <w:b/>
                              </w:rPr>
                              <w:t xml:space="preserve"> Not Requiring Board Action</w:t>
                            </w:r>
                          </w:p>
                          <w:p w14:paraId="318EAB76" w14:textId="77777777" w:rsidR="009F7EA6" w:rsidRPr="009F7EA6" w:rsidRDefault="009F7EA6" w:rsidP="00820A13">
                            <w:pPr>
                              <w:pStyle w:val="ListParagrap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11FEF64C" w14:textId="46113A1C" w:rsidR="00DE7306" w:rsidRDefault="00DE7306" w:rsidP="00CD2F50">
                            <w:pPr>
                              <w:pStyle w:val="ListParagraph"/>
                              <w:numPr>
                                <w:ilvl w:val="1"/>
                                <w:numId w:val="35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Ferrous Division – Global Steel Climate Council</w:t>
                            </w:r>
                          </w:p>
                          <w:p w14:paraId="772EA3FA" w14:textId="05724FB4" w:rsidR="00DE7306" w:rsidRDefault="00DE7306" w:rsidP="00CD2F50">
                            <w:pPr>
                              <w:pStyle w:val="ListParagraph"/>
                              <w:numPr>
                                <w:ilvl w:val="1"/>
                                <w:numId w:val="35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EJ Working Group</w:t>
                            </w:r>
                          </w:p>
                          <w:p w14:paraId="789C95C4" w14:textId="05686BDF" w:rsidR="009F7EA6" w:rsidRPr="00CD2F50" w:rsidRDefault="009F7EA6" w:rsidP="00CD2F50">
                            <w:pPr>
                              <w:pStyle w:val="ListParagraph"/>
                              <w:numPr>
                                <w:ilvl w:val="1"/>
                                <w:numId w:val="35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D2F50">
                              <w:rPr>
                                <w:rFonts w:asciiTheme="minorHAnsi" w:hAnsiTheme="minorHAnsi"/>
                                <w:b/>
                              </w:rPr>
                              <w:t>Leadership Committee</w:t>
                            </w:r>
                          </w:p>
                          <w:p w14:paraId="5ED07E81" w14:textId="77777777" w:rsidR="009F7EA6" w:rsidRPr="009F7EA6" w:rsidRDefault="009F7EA6" w:rsidP="00CD2F50">
                            <w:pPr>
                              <w:pStyle w:val="ListParagrap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28C9BFD1" w14:textId="6F1E4A91" w:rsidR="009F7EA6" w:rsidRPr="00CD2F50" w:rsidRDefault="009F7EA6" w:rsidP="00CD2F50">
                            <w:pPr>
                              <w:pStyle w:val="ListParagraph"/>
                              <w:numPr>
                                <w:ilvl w:val="2"/>
                                <w:numId w:val="35"/>
                              </w:numPr>
                              <w:rPr>
                                <w:rFonts w:asciiTheme="minorHAnsi" w:hAnsiTheme="minorHAnsi"/>
                                <w:bCs/>
                              </w:rPr>
                            </w:pPr>
                            <w:r w:rsidRPr="00CD2F50">
                              <w:rPr>
                                <w:rFonts w:asciiTheme="minorHAnsi" w:hAnsiTheme="minorHAnsi"/>
                                <w:bCs/>
                              </w:rPr>
                              <w:t>Presentation of Slate for Open Directors at Large Positions</w:t>
                            </w:r>
                          </w:p>
                          <w:p w14:paraId="2A2A73F8" w14:textId="77777777" w:rsidR="009F7EA6" w:rsidRPr="001A7989" w:rsidRDefault="009F7EA6" w:rsidP="00CD2F50">
                            <w:pPr>
                              <w:pStyle w:val="ListParagraph"/>
                              <w:rPr>
                                <w:rFonts w:asciiTheme="minorHAnsi" w:hAnsiTheme="minorHAnsi"/>
                                <w:bCs/>
                              </w:rPr>
                            </w:pPr>
                          </w:p>
                          <w:p w14:paraId="7C465743" w14:textId="4AE0DFA5" w:rsidR="009F7EA6" w:rsidRPr="00CD2F50" w:rsidRDefault="009F7EA6" w:rsidP="00CD2F50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D2F50">
                              <w:rPr>
                                <w:rFonts w:asciiTheme="minorHAnsi" w:hAnsiTheme="minorHAnsi"/>
                                <w:b/>
                              </w:rPr>
                              <w:t>RERF Convention and Silent Auction Update – Emma Corning</w:t>
                            </w:r>
                          </w:p>
                          <w:p w14:paraId="73CA1419" w14:textId="77777777" w:rsidR="008F28BD" w:rsidRPr="00955CBD" w:rsidRDefault="008F28BD" w:rsidP="00CD2F50">
                            <w:pPr>
                              <w:pStyle w:val="ListParagraph"/>
                              <w:ind w:left="108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3713493C" w14:textId="2892EA7F" w:rsidR="000D645C" w:rsidRPr="001A7989" w:rsidRDefault="000D645C" w:rsidP="00CD2F50">
                            <w:pPr>
                              <w:pStyle w:val="ListParagraph"/>
                              <w:numPr>
                                <w:ilvl w:val="1"/>
                                <w:numId w:val="30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A7989">
                              <w:rPr>
                                <w:rFonts w:asciiTheme="minorHAnsi" w:hAnsiTheme="minorHAnsi"/>
                                <w:b/>
                              </w:rPr>
                              <w:t xml:space="preserve">RIOS </w:t>
                            </w:r>
                            <w:r w:rsidR="00FB509B" w:rsidRPr="001A7989">
                              <w:rPr>
                                <w:rFonts w:asciiTheme="minorHAnsi" w:hAnsiTheme="minorHAnsi"/>
                                <w:b/>
                              </w:rPr>
                              <w:t xml:space="preserve">Participation – </w:t>
                            </w:r>
                            <w:r w:rsidR="00395E30" w:rsidRPr="001A7989">
                              <w:rPr>
                                <w:rFonts w:asciiTheme="minorHAnsi" w:hAnsiTheme="minorHAnsi"/>
                                <w:b/>
                              </w:rPr>
                              <w:t>George</w:t>
                            </w:r>
                            <w:r w:rsidR="00FB509B" w:rsidRPr="001A7989">
                              <w:rPr>
                                <w:rFonts w:asciiTheme="minorHAnsi" w:hAnsiTheme="minorHAnsi"/>
                                <w:b/>
                              </w:rPr>
                              <w:t xml:space="preserve"> Hinkle</w:t>
                            </w:r>
                          </w:p>
                          <w:p w14:paraId="7E1B410A" w14:textId="77777777" w:rsidR="00395E30" w:rsidRDefault="00395E30" w:rsidP="00820A13">
                            <w:pPr>
                              <w:pStyle w:val="ListParagrap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2A71E7DD" w14:textId="69C36777" w:rsidR="008F28BD" w:rsidRPr="001A7989" w:rsidRDefault="008F28BD" w:rsidP="001A798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A7989">
                              <w:rPr>
                                <w:rFonts w:asciiTheme="minorHAnsi" w:hAnsiTheme="minorHAnsi"/>
                                <w:b/>
                              </w:rPr>
                              <w:t>New Business</w:t>
                            </w:r>
                          </w:p>
                          <w:p w14:paraId="6ED8C899" w14:textId="77777777" w:rsidR="008F28BD" w:rsidRPr="005D263C" w:rsidRDefault="008F28BD" w:rsidP="00820A13">
                            <w:pPr>
                              <w:pStyle w:val="ListParagrap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0D948215" w14:textId="42B5886D" w:rsidR="008F28BD" w:rsidRPr="001A7989" w:rsidRDefault="008F28BD" w:rsidP="001A798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A7989">
                              <w:rPr>
                                <w:rFonts w:asciiTheme="minorHAnsi" w:hAnsiTheme="minorHAnsi"/>
                                <w:b/>
                              </w:rPr>
                              <w:t>Good and Wel</w:t>
                            </w:r>
                            <w:r w:rsidR="000B7912" w:rsidRPr="001A7989">
                              <w:rPr>
                                <w:rFonts w:asciiTheme="minorHAnsi" w:hAnsiTheme="minorHAnsi"/>
                                <w:b/>
                              </w:rPr>
                              <w:t xml:space="preserve">lbeing </w:t>
                            </w:r>
                          </w:p>
                          <w:p w14:paraId="154F13B5" w14:textId="77777777" w:rsidR="008F28BD" w:rsidRPr="00490654" w:rsidRDefault="008F28BD" w:rsidP="00820A13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B3C373" w14:textId="15A6B8FA" w:rsidR="008F28BD" w:rsidRPr="001A7989" w:rsidRDefault="008F28BD" w:rsidP="001A798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48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A7989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Adjourn</w:t>
                            </w:r>
                          </w:p>
                          <w:p w14:paraId="29AB0975" w14:textId="77777777" w:rsidR="00B372FF" w:rsidRPr="009C536A" w:rsidRDefault="00B372FF" w:rsidP="0076590D">
                            <w:pPr>
                              <w:rPr>
                                <w:rStyle w:val="PlaceholderText"/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  <w:szCs w:val="22"/>
                              </w:rPr>
                            </w:pPr>
                          </w:p>
                          <w:p w14:paraId="21969237" w14:textId="77777777" w:rsidR="008E23F8" w:rsidRDefault="008E23F8" w:rsidP="00240B43"/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70D4B" id="AutoShape 14" o:spid="_x0000_s1026" style="position:absolute;left:0;text-align:left;margin-left:166.2pt;margin-top:0;width:437.25pt;height:656.4pt;z-index:251658240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" o:allowincell="f" fillcolor="white [3212]" stroked="f">
                <v:fill opacity="22873f"/>
                <v:textbox inset="14.4pt,14.4pt,14.4pt,14.4pt">
                  <w:txbxContent>
                    <w:p w14:paraId="1D72CDB2" w14:textId="77777777" w:rsidR="008F28BD" w:rsidRPr="000561DA" w:rsidRDefault="008F28BD" w:rsidP="008F28BD">
                      <w:pPr>
                        <w:jc w:val="center"/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0"/>
                          <w:szCs w:val="30"/>
                        </w:rPr>
                      </w:pPr>
                      <w:r w:rsidRPr="000561DA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0"/>
                          <w:szCs w:val="30"/>
                        </w:rPr>
                        <w:t>Board of Directors Meeting Agenda</w:t>
                      </w:r>
                    </w:p>
                    <w:p w14:paraId="5849E80D" w14:textId="77777777" w:rsidR="008F28BD" w:rsidRDefault="008F28BD" w:rsidP="008F28BD">
                      <w:pPr>
                        <w:jc w:val="center"/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0"/>
                          <w:szCs w:val="30"/>
                        </w:rPr>
                      </w:pP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0"/>
                          <w:szCs w:val="30"/>
                        </w:rPr>
                        <w:t>Virtual Meeting</w:t>
                      </w:r>
                    </w:p>
                    <w:p w14:paraId="26581204" w14:textId="2A6FEF44" w:rsidR="008F28BD" w:rsidRPr="000561DA" w:rsidRDefault="008F28BD" w:rsidP="008F28BD">
                      <w:pPr>
                        <w:jc w:val="center"/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0"/>
                          <w:szCs w:val="30"/>
                        </w:rPr>
                      </w:pP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0"/>
                          <w:szCs w:val="30"/>
                        </w:rPr>
                        <w:t>T</w:t>
                      </w:r>
                      <w:r w:rsidR="007118D6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0"/>
                          <w:szCs w:val="30"/>
                        </w:rPr>
                        <w:t>hurs</w:t>
                      </w: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0"/>
                          <w:szCs w:val="30"/>
                        </w:rPr>
                        <w:t>day, January 1</w:t>
                      </w:r>
                      <w:r w:rsidR="007118D6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0"/>
                          <w:szCs w:val="30"/>
                        </w:rPr>
                        <w:t>9</w:t>
                      </w: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0"/>
                          <w:szCs w:val="30"/>
                        </w:rPr>
                        <w:t>, 2022</w:t>
                      </w:r>
                    </w:p>
                    <w:p w14:paraId="1BB7EE62" w14:textId="0E5B31DD" w:rsidR="008F28BD" w:rsidRPr="001E56E1" w:rsidRDefault="008F28BD" w:rsidP="008F28BD">
                      <w:pPr>
                        <w:jc w:val="center"/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1</w:t>
                      </w:r>
                      <w:r w:rsidR="007118D6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 xml:space="preserve">:00 </w:t>
                      </w:r>
                      <w:r w:rsidR="007118D6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 xml:space="preserve">.M. – </w:t>
                      </w:r>
                      <w:r w:rsidR="007118D6"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Style w:val="PlaceholderText"/>
                          <w:rFonts w:asciiTheme="minorHAnsi" w:hAnsiTheme="minorHAnsi"/>
                          <w:color w:val="323E4F" w:themeColor="text2" w:themeShade="BF"/>
                          <w:sz w:val="32"/>
                          <w:szCs w:val="32"/>
                        </w:rPr>
                        <w:t>:00 P.M</w:t>
                      </w:r>
                    </w:p>
                    <w:p w14:paraId="7A40F1A7" w14:textId="77777777" w:rsidR="008F28BD" w:rsidRDefault="008F28BD" w:rsidP="008F28BD">
                      <w:pPr>
                        <w:rPr>
                          <w:rStyle w:val="PlaceholderText"/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  <w:szCs w:val="22"/>
                        </w:rPr>
                      </w:pPr>
                    </w:p>
                    <w:p w14:paraId="28837B85" w14:textId="77777777" w:rsidR="008F28BD" w:rsidRPr="009F75CF" w:rsidRDefault="008F28BD" w:rsidP="008F28BD">
                      <w:pPr>
                        <w:rPr>
                          <w:rStyle w:val="PlaceholderText"/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  <w:szCs w:val="22"/>
                        </w:rPr>
                      </w:pPr>
                    </w:p>
                    <w:p w14:paraId="57266DDD" w14:textId="730FEFC8" w:rsidR="008F28BD" w:rsidRPr="00FB0867" w:rsidRDefault="00B24845" w:rsidP="00820A13">
                      <w:pPr>
                        <w:ind w:left="360"/>
                        <w:rPr>
                          <w:rFonts w:asciiTheme="minorHAnsi" w:hAnsiTheme="minorHAnsi"/>
                          <w:b/>
                          <w:sz w:val="22"/>
                          <w:szCs w:val="18"/>
                        </w:rPr>
                      </w:pPr>
                      <w:r w:rsidRPr="000D46BB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Welcome/Call to Order</w:t>
                      </w:r>
                      <w:r w:rsidR="008F28BD" w:rsidRPr="00820A13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8F28BD" w:rsidRPr="00820A13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8F28BD" w:rsidRPr="00820A13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8F28BD" w:rsidRPr="00820A13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8F28BD" w:rsidRPr="00820A13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8F28BD" w:rsidRPr="00820A13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8F28BD" w:rsidRPr="00FB0867">
                        <w:rPr>
                          <w:rFonts w:asciiTheme="minorHAnsi" w:hAnsiTheme="minorHAnsi"/>
                          <w:b/>
                          <w:sz w:val="22"/>
                          <w:szCs w:val="18"/>
                        </w:rPr>
                        <w:t>1</w:t>
                      </w:r>
                      <w:r w:rsidR="00412789" w:rsidRPr="00FB0867">
                        <w:rPr>
                          <w:rFonts w:asciiTheme="minorHAnsi" w:hAnsiTheme="minorHAnsi"/>
                          <w:b/>
                          <w:sz w:val="22"/>
                          <w:szCs w:val="18"/>
                        </w:rPr>
                        <w:t>1</w:t>
                      </w:r>
                      <w:r w:rsidR="008F28BD" w:rsidRPr="00FB0867">
                        <w:rPr>
                          <w:rFonts w:asciiTheme="minorHAnsi" w:hAnsiTheme="minorHAnsi"/>
                          <w:b/>
                          <w:sz w:val="22"/>
                          <w:szCs w:val="18"/>
                        </w:rPr>
                        <w:t>:00 – 1</w:t>
                      </w:r>
                      <w:r w:rsidR="005B0412" w:rsidRPr="00FB0867">
                        <w:rPr>
                          <w:rFonts w:asciiTheme="minorHAnsi" w:hAnsiTheme="minorHAnsi"/>
                          <w:b/>
                          <w:sz w:val="22"/>
                          <w:szCs w:val="18"/>
                        </w:rPr>
                        <w:t>1</w:t>
                      </w:r>
                      <w:r w:rsidR="008F28BD" w:rsidRPr="00FB0867">
                        <w:rPr>
                          <w:rFonts w:asciiTheme="minorHAnsi" w:hAnsiTheme="minorHAnsi"/>
                          <w:b/>
                          <w:sz w:val="22"/>
                          <w:szCs w:val="18"/>
                        </w:rPr>
                        <w:t>:</w:t>
                      </w:r>
                      <w:r w:rsidR="00FB0867" w:rsidRPr="00FB0867">
                        <w:rPr>
                          <w:rFonts w:asciiTheme="minorHAnsi" w:hAnsiTheme="minorHAnsi"/>
                          <w:b/>
                          <w:sz w:val="22"/>
                          <w:szCs w:val="18"/>
                        </w:rPr>
                        <w:t>10</w:t>
                      </w:r>
                    </w:p>
                    <w:p w14:paraId="7BABBBA6" w14:textId="77777777" w:rsidR="008F5CA6" w:rsidRPr="00DE7DEE" w:rsidRDefault="008F5CA6" w:rsidP="008F5CA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Theme="minorHAnsi" w:hAnsiTheme="minorHAnsi"/>
                          <w:sz w:val="20"/>
                        </w:rPr>
                      </w:pPr>
                      <w:r w:rsidRPr="00DE7DEE">
                        <w:rPr>
                          <w:rFonts w:asciiTheme="minorHAnsi" w:hAnsiTheme="minorHAnsi"/>
                          <w:sz w:val="20"/>
                        </w:rPr>
                        <w:t>Reminder: Anti-Trust Guidelines/Code of Conduct</w:t>
                      </w:r>
                    </w:p>
                    <w:p w14:paraId="064AD5E1" w14:textId="77777777" w:rsidR="008F5CA6" w:rsidRPr="00DE7DEE" w:rsidRDefault="008F5CA6" w:rsidP="008F5CA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>Today’s Joint Meeting</w:t>
                      </w:r>
                    </w:p>
                    <w:p w14:paraId="6DBD58D6" w14:textId="77777777" w:rsidR="008F28BD" w:rsidRPr="00490654" w:rsidRDefault="008F28BD" w:rsidP="00820A13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0AC9D372" w14:textId="0EA73E45" w:rsidR="00527AA8" w:rsidRPr="00FB0867" w:rsidRDefault="00527AA8" w:rsidP="00820A13">
                      <w:pPr>
                        <w:ind w:left="36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0D46BB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Finance Committee (Aaron Plitt &amp; Andrew Lincoln, Co-Chairs)</w:t>
                      </w:r>
                      <w:r w:rsidR="00FB086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  <w:t>11:10</w:t>
                      </w:r>
                      <w:r w:rsidR="001A7989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– 12:00</w:t>
                      </w:r>
                    </w:p>
                    <w:p w14:paraId="1167AB80" w14:textId="77777777" w:rsidR="00B265B4" w:rsidRDefault="00B265B4" w:rsidP="00B265B4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</w:pPr>
                      <w:r w:rsidRPr="00B265B4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>Minutes Approval</w:t>
                      </w:r>
                    </w:p>
                    <w:p w14:paraId="39E0079D" w14:textId="19D07D39" w:rsidR="00B265B4" w:rsidRPr="00B265B4" w:rsidRDefault="00B265B4" w:rsidP="00B265B4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>Other</w:t>
                      </w:r>
                    </w:p>
                    <w:p w14:paraId="53325B88" w14:textId="77777777" w:rsidR="00527AA8" w:rsidRDefault="00527AA8" w:rsidP="00820A13">
                      <w:pPr>
                        <w:ind w:left="360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4B131401" w14:textId="77777777" w:rsidR="00527AA8" w:rsidRDefault="00527AA8" w:rsidP="00820A13">
                      <w:pPr>
                        <w:ind w:left="360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0D6EC29D" w14:textId="5B2BDAF9" w:rsidR="00606147" w:rsidRPr="001A7989" w:rsidRDefault="00606147" w:rsidP="00820A13">
                      <w:pPr>
                        <w:ind w:left="36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654C7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ISRI Board (Brian Henesey, Chair)</w:t>
                      </w:r>
                      <w:r w:rsidR="001A7989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  <w:r w:rsidR="001A7989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  <w:r w:rsidR="001A7989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  <w:r w:rsidR="001A7989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  <w:r w:rsidR="001A7989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  <w:t>12:00 – 2:00 pm</w:t>
                      </w:r>
                    </w:p>
                    <w:p w14:paraId="43C73C8B" w14:textId="77777777" w:rsidR="008F28BD" w:rsidRPr="001A7989" w:rsidRDefault="008F28BD" w:rsidP="001A7989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0AB2D219" w14:textId="15403E13" w:rsidR="008F28BD" w:rsidRPr="001A7989" w:rsidRDefault="00F10821" w:rsidP="001A798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A7989">
                        <w:rPr>
                          <w:rFonts w:asciiTheme="minorHAnsi" w:hAnsiTheme="minorHAnsi"/>
                          <w:b/>
                        </w:rPr>
                        <w:t>Committee</w:t>
                      </w:r>
                      <w:r w:rsidR="00CD2F50">
                        <w:rPr>
                          <w:rFonts w:asciiTheme="minorHAnsi" w:hAnsiTheme="minorHAnsi"/>
                          <w:b/>
                        </w:rPr>
                        <w:t>/Division</w:t>
                      </w:r>
                      <w:r w:rsidRPr="001A7989">
                        <w:rPr>
                          <w:rFonts w:asciiTheme="minorHAnsi" w:hAnsiTheme="minorHAnsi"/>
                          <w:b/>
                        </w:rPr>
                        <w:t xml:space="preserve"> Reports</w:t>
                      </w:r>
                      <w:r w:rsidR="00CD2F50">
                        <w:rPr>
                          <w:rFonts w:asciiTheme="minorHAnsi" w:hAnsiTheme="minorHAnsi"/>
                          <w:b/>
                        </w:rPr>
                        <w:t xml:space="preserve"> -</w:t>
                      </w:r>
                      <w:r w:rsidRPr="001A7989">
                        <w:rPr>
                          <w:rFonts w:asciiTheme="minorHAnsi" w:hAnsiTheme="minorHAnsi"/>
                          <w:b/>
                        </w:rPr>
                        <w:t xml:space="preserve"> Requiring Board Action</w:t>
                      </w:r>
                    </w:p>
                    <w:p w14:paraId="043D462B" w14:textId="77777777" w:rsidR="003C394C" w:rsidRPr="003C394C" w:rsidRDefault="003C394C" w:rsidP="00820A13">
                      <w:pPr>
                        <w:pStyle w:val="ListParagraph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1ADF5143" w14:textId="7A5A2273" w:rsidR="003C394C" w:rsidRPr="001A7989" w:rsidRDefault="003C394C" w:rsidP="001A798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A7989">
                        <w:rPr>
                          <w:rFonts w:asciiTheme="minorHAnsi" w:hAnsiTheme="minorHAnsi"/>
                          <w:b/>
                        </w:rPr>
                        <w:t>Committee</w:t>
                      </w:r>
                      <w:r w:rsidR="00CD2F50">
                        <w:rPr>
                          <w:rFonts w:asciiTheme="minorHAnsi" w:hAnsiTheme="minorHAnsi"/>
                          <w:b/>
                        </w:rPr>
                        <w:t>/Division</w:t>
                      </w:r>
                      <w:r w:rsidRPr="001A7989">
                        <w:rPr>
                          <w:rFonts w:asciiTheme="minorHAnsi" w:hAnsiTheme="minorHAnsi"/>
                          <w:b/>
                        </w:rPr>
                        <w:t xml:space="preserve"> Reports</w:t>
                      </w:r>
                      <w:r w:rsidR="00CD2F50">
                        <w:rPr>
                          <w:rFonts w:asciiTheme="minorHAnsi" w:hAnsiTheme="minorHAnsi"/>
                          <w:b/>
                        </w:rPr>
                        <w:t xml:space="preserve"> -</w:t>
                      </w:r>
                      <w:r w:rsidRPr="001A7989">
                        <w:rPr>
                          <w:rFonts w:asciiTheme="minorHAnsi" w:hAnsiTheme="minorHAnsi"/>
                          <w:b/>
                        </w:rPr>
                        <w:t xml:space="preserve"> Not Requiring Board Action</w:t>
                      </w:r>
                    </w:p>
                    <w:p w14:paraId="318EAB76" w14:textId="77777777" w:rsidR="009F7EA6" w:rsidRPr="009F7EA6" w:rsidRDefault="009F7EA6" w:rsidP="00820A13">
                      <w:pPr>
                        <w:pStyle w:val="ListParagraph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11FEF64C" w14:textId="46113A1C" w:rsidR="00DE7306" w:rsidRDefault="00DE7306" w:rsidP="00CD2F50">
                      <w:pPr>
                        <w:pStyle w:val="ListParagraph"/>
                        <w:numPr>
                          <w:ilvl w:val="1"/>
                          <w:numId w:val="35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Ferrous Division – Global Steel Climate Council</w:t>
                      </w:r>
                    </w:p>
                    <w:p w14:paraId="772EA3FA" w14:textId="05724FB4" w:rsidR="00DE7306" w:rsidRDefault="00DE7306" w:rsidP="00CD2F50">
                      <w:pPr>
                        <w:pStyle w:val="ListParagraph"/>
                        <w:numPr>
                          <w:ilvl w:val="1"/>
                          <w:numId w:val="35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EJ Working Group</w:t>
                      </w:r>
                    </w:p>
                    <w:p w14:paraId="789C95C4" w14:textId="05686BDF" w:rsidR="009F7EA6" w:rsidRPr="00CD2F50" w:rsidRDefault="009F7EA6" w:rsidP="00CD2F50">
                      <w:pPr>
                        <w:pStyle w:val="ListParagraph"/>
                        <w:numPr>
                          <w:ilvl w:val="1"/>
                          <w:numId w:val="35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CD2F50">
                        <w:rPr>
                          <w:rFonts w:asciiTheme="minorHAnsi" w:hAnsiTheme="minorHAnsi"/>
                          <w:b/>
                        </w:rPr>
                        <w:t>Leadership Committee</w:t>
                      </w:r>
                    </w:p>
                    <w:p w14:paraId="5ED07E81" w14:textId="77777777" w:rsidR="009F7EA6" w:rsidRPr="009F7EA6" w:rsidRDefault="009F7EA6" w:rsidP="00CD2F50">
                      <w:pPr>
                        <w:pStyle w:val="ListParagraph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28C9BFD1" w14:textId="6F1E4A91" w:rsidR="009F7EA6" w:rsidRPr="00CD2F50" w:rsidRDefault="009F7EA6" w:rsidP="00CD2F50">
                      <w:pPr>
                        <w:pStyle w:val="ListParagraph"/>
                        <w:numPr>
                          <w:ilvl w:val="2"/>
                          <w:numId w:val="35"/>
                        </w:numPr>
                        <w:rPr>
                          <w:rFonts w:asciiTheme="minorHAnsi" w:hAnsiTheme="minorHAnsi"/>
                          <w:bCs/>
                        </w:rPr>
                      </w:pPr>
                      <w:r w:rsidRPr="00CD2F50">
                        <w:rPr>
                          <w:rFonts w:asciiTheme="minorHAnsi" w:hAnsiTheme="minorHAnsi"/>
                          <w:bCs/>
                        </w:rPr>
                        <w:t>Presentation of Slate for Open Directors at Large Positions</w:t>
                      </w:r>
                    </w:p>
                    <w:p w14:paraId="2A2A73F8" w14:textId="77777777" w:rsidR="009F7EA6" w:rsidRPr="001A7989" w:rsidRDefault="009F7EA6" w:rsidP="00CD2F50">
                      <w:pPr>
                        <w:pStyle w:val="ListParagraph"/>
                        <w:rPr>
                          <w:rFonts w:asciiTheme="minorHAnsi" w:hAnsiTheme="minorHAnsi"/>
                          <w:bCs/>
                        </w:rPr>
                      </w:pPr>
                    </w:p>
                    <w:p w14:paraId="7C465743" w14:textId="4AE0DFA5" w:rsidR="009F7EA6" w:rsidRPr="00CD2F50" w:rsidRDefault="009F7EA6" w:rsidP="00CD2F50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CD2F50">
                        <w:rPr>
                          <w:rFonts w:asciiTheme="minorHAnsi" w:hAnsiTheme="minorHAnsi"/>
                          <w:b/>
                        </w:rPr>
                        <w:t>RERF Convention and Silent Auction Update – Emma Corning</w:t>
                      </w:r>
                    </w:p>
                    <w:p w14:paraId="73CA1419" w14:textId="77777777" w:rsidR="008F28BD" w:rsidRPr="00955CBD" w:rsidRDefault="008F28BD" w:rsidP="00CD2F50">
                      <w:pPr>
                        <w:pStyle w:val="ListParagraph"/>
                        <w:ind w:left="1080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3713493C" w14:textId="2892EA7F" w:rsidR="000D645C" w:rsidRPr="001A7989" w:rsidRDefault="000D645C" w:rsidP="00CD2F50">
                      <w:pPr>
                        <w:pStyle w:val="ListParagraph"/>
                        <w:numPr>
                          <w:ilvl w:val="1"/>
                          <w:numId w:val="30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A7989">
                        <w:rPr>
                          <w:rFonts w:asciiTheme="minorHAnsi" w:hAnsiTheme="minorHAnsi"/>
                          <w:b/>
                        </w:rPr>
                        <w:t xml:space="preserve">RIOS </w:t>
                      </w:r>
                      <w:r w:rsidR="00FB509B" w:rsidRPr="001A7989">
                        <w:rPr>
                          <w:rFonts w:asciiTheme="minorHAnsi" w:hAnsiTheme="minorHAnsi"/>
                          <w:b/>
                        </w:rPr>
                        <w:t xml:space="preserve">Participation – </w:t>
                      </w:r>
                      <w:r w:rsidR="00395E30" w:rsidRPr="001A7989">
                        <w:rPr>
                          <w:rFonts w:asciiTheme="minorHAnsi" w:hAnsiTheme="minorHAnsi"/>
                          <w:b/>
                        </w:rPr>
                        <w:t>George</w:t>
                      </w:r>
                      <w:r w:rsidR="00FB509B" w:rsidRPr="001A7989">
                        <w:rPr>
                          <w:rFonts w:asciiTheme="minorHAnsi" w:hAnsiTheme="minorHAnsi"/>
                          <w:b/>
                        </w:rPr>
                        <w:t xml:space="preserve"> Hinkle</w:t>
                      </w:r>
                    </w:p>
                    <w:p w14:paraId="7E1B410A" w14:textId="77777777" w:rsidR="00395E30" w:rsidRDefault="00395E30" w:rsidP="00820A13">
                      <w:pPr>
                        <w:pStyle w:val="ListParagraph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2A71E7DD" w14:textId="69C36777" w:rsidR="008F28BD" w:rsidRPr="001A7989" w:rsidRDefault="008F28BD" w:rsidP="001A798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A7989">
                        <w:rPr>
                          <w:rFonts w:asciiTheme="minorHAnsi" w:hAnsiTheme="minorHAnsi"/>
                          <w:b/>
                        </w:rPr>
                        <w:t>New Business</w:t>
                      </w:r>
                    </w:p>
                    <w:p w14:paraId="6ED8C899" w14:textId="77777777" w:rsidR="008F28BD" w:rsidRPr="005D263C" w:rsidRDefault="008F28BD" w:rsidP="00820A13">
                      <w:pPr>
                        <w:pStyle w:val="ListParagraph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0D948215" w14:textId="42B5886D" w:rsidR="008F28BD" w:rsidRPr="001A7989" w:rsidRDefault="008F28BD" w:rsidP="001A798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A7989">
                        <w:rPr>
                          <w:rFonts w:asciiTheme="minorHAnsi" w:hAnsiTheme="minorHAnsi"/>
                          <w:b/>
                        </w:rPr>
                        <w:t>Good and Wel</w:t>
                      </w:r>
                      <w:r w:rsidR="000B7912" w:rsidRPr="001A7989">
                        <w:rPr>
                          <w:rFonts w:asciiTheme="minorHAnsi" w:hAnsiTheme="minorHAnsi"/>
                          <w:b/>
                        </w:rPr>
                        <w:t xml:space="preserve">lbeing </w:t>
                      </w:r>
                    </w:p>
                    <w:p w14:paraId="154F13B5" w14:textId="77777777" w:rsidR="008F28BD" w:rsidRPr="00490654" w:rsidRDefault="008F28BD" w:rsidP="00820A13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15B3C373" w14:textId="15A6B8FA" w:rsidR="008F28BD" w:rsidRPr="001A7989" w:rsidRDefault="008F28BD" w:rsidP="001A798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480" w:lineRule="auto"/>
                        <w:rPr>
                          <w:rFonts w:asciiTheme="minorHAnsi" w:hAnsiTheme="minorHAnsi"/>
                          <w:b/>
                        </w:rPr>
                      </w:pPr>
                      <w:r w:rsidRPr="001A7989">
                        <w:rPr>
                          <w:rFonts w:asciiTheme="minorHAnsi" w:hAnsiTheme="minorHAnsi"/>
                          <w:b/>
                          <w:bCs/>
                        </w:rPr>
                        <w:t>Adjourn</w:t>
                      </w:r>
                    </w:p>
                    <w:p w14:paraId="29AB0975" w14:textId="77777777" w:rsidR="00B372FF" w:rsidRPr="009C536A" w:rsidRDefault="00B372FF" w:rsidP="0076590D">
                      <w:pPr>
                        <w:rPr>
                          <w:rStyle w:val="PlaceholderText"/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  <w:szCs w:val="22"/>
                        </w:rPr>
                      </w:pPr>
                    </w:p>
                    <w:p w14:paraId="21969237" w14:textId="77777777" w:rsidR="008E23F8" w:rsidRDefault="008E23F8" w:rsidP="00240B43"/>
                  </w:txbxContent>
                </v:textbox>
                <w10:wrap type="square" anchorx="page" anchory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228600" distR="228600" simplePos="0" relativeHeight="251658241" behindDoc="0" locked="0" layoutInCell="1" allowOverlap="1" wp14:anchorId="139CB812" wp14:editId="7E4E3FE2">
                <wp:simplePos x="0" y="0"/>
                <wp:positionH relativeFrom="page">
                  <wp:align>left</wp:align>
                </wp:positionH>
                <wp:positionV relativeFrom="margin">
                  <wp:posOffset>864870</wp:posOffset>
                </wp:positionV>
                <wp:extent cx="2057400" cy="8743950"/>
                <wp:effectExtent l="0" t="0" r="0" b="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8743950"/>
                          <a:chOff x="12423" y="-205189"/>
                          <a:chExt cx="2571753" cy="7712703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202927" y="-150000"/>
                            <a:ext cx="2381249" cy="760540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7E6E6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E7E6E6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E97FC9E" w14:textId="77777777" w:rsidR="00D17E0A" w:rsidRPr="00B372FF" w:rsidRDefault="00D17E0A" w:rsidP="00D17E0A">
                              <w:pPr>
                                <w:ind w:left="-180"/>
                                <w:rPr>
                                  <w:rFonts w:asciiTheme="minorHAnsi" w:hAnsiTheme="minorHAnsi"/>
                                  <w:b/>
                                  <w:color w:val="595959" w:themeColor="text1" w:themeTint="A6"/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b/>
                                  <w:color w:val="595959" w:themeColor="text1" w:themeTint="A6"/>
                                  <w:sz w:val="14"/>
                                  <w:szCs w:val="14"/>
                                  <w:u w:val="single"/>
                                </w:rPr>
                                <w:t>National Officers:</w:t>
                              </w:r>
                            </w:p>
                            <w:p w14:paraId="57C335EE" w14:textId="1E95D08A" w:rsidR="00D17E0A" w:rsidRPr="00B372FF" w:rsidRDefault="004826FA" w:rsidP="00D17E0A">
                              <w:pPr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Brian Henesey</w:t>
                              </w:r>
                              <w:r w:rsidR="00D17E0A"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, Chair</w:t>
                              </w:r>
                            </w:p>
                            <w:p w14:paraId="76F8C11A" w14:textId="492E48D8" w:rsidR="00D17E0A" w:rsidRPr="00B372FF" w:rsidRDefault="004826FA" w:rsidP="00D17E0A">
                              <w:pPr>
                                <w:ind w:left="-180" w:firstLine="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Colin Kelly</w:t>
                              </w:r>
                              <w:r w:rsidR="00D17E0A"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, Chair-Elect</w:t>
                              </w:r>
                            </w:p>
                            <w:p w14:paraId="4014F3E3" w14:textId="70218903" w:rsidR="00D17E0A" w:rsidRPr="00B372FF" w:rsidRDefault="004826FA" w:rsidP="00D17E0A">
                              <w:pPr>
                                <w:ind w:left="-180" w:firstLine="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Andrew Golding</w:t>
                              </w:r>
                              <w:r w:rsidR="00D17E0A"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, Vice Chair</w:t>
                              </w:r>
                            </w:p>
                            <w:p w14:paraId="7EDD259A" w14:textId="476C73E1" w:rsidR="00D17E0A" w:rsidRPr="00B372FF" w:rsidRDefault="004826FA" w:rsidP="00D17E0A">
                              <w:pPr>
                                <w:ind w:left="-180" w:firstLine="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Neil Byce</w:t>
                              </w:r>
                              <w:r w:rsidR="00D17E0A"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, Secretary/Treasurer</w:t>
                              </w:r>
                            </w:p>
                            <w:p w14:paraId="04F8727F" w14:textId="77777777" w:rsidR="00D17E0A" w:rsidRPr="00B372FF" w:rsidRDefault="00D17E0A" w:rsidP="00D17E0A">
                              <w:pPr>
                                <w:ind w:left="-180" w:firstLine="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Robin Wiener, President (non-voting)</w:t>
                              </w:r>
                            </w:p>
                            <w:p w14:paraId="4A4D14D4" w14:textId="77777777" w:rsidR="00D17E0A" w:rsidRPr="00B372FF" w:rsidRDefault="00D17E0A" w:rsidP="00D17E0A">
                              <w:pPr>
                                <w:ind w:left="-180" w:firstLine="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</w:p>
                            <w:p w14:paraId="0A24E6AE" w14:textId="77777777" w:rsidR="00D17E0A" w:rsidRPr="00B372FF" w:rsidRDefault="00D17E0A" w:rsidP="00D17E0A">
                              <w:pPr>
                                <w:ind w:left="-180"/>
                                <w:rPr>
                                  <w:rFonts w:asciiTheme="minorHAnsi" w:hAnsiTheme="minorHAnsi"/>
                                  <w:b/>
                                  <w:color w:val="595959" w:themeColor="text1" w:themeTint="A6"/>
                                  <w:sz w:val="14"/>
                                  <w:szCs w:val="14"/>
                                  <w:u w:val="single"/>
                                  <w14:glow w14:rad="12700">
                                    <w14:srgbClr w14:val="000000"/>
                                  </w14:glow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b/>
                                  <w:color w:val="595959" w:themeColor="text1" w:themeTint="A6"/>
                                  <w:sz w:val="14"/>
                                  <w:szCs w:val="14"/>
                                  <w:u w:val="single"/>
                                  <w14:glow w14:rad="12700">
                                    <w14:srgbClr w14:val="000000"/>
                                  </w14:glow>
                                </w:rPr>
                                <w:t>Immediate Past-Chair:</w:t>
                              </w:r>
                            </w:p>
                            <w:p w14:paraId="44B256A3" w14:textId="55744350" w:rsidR="00D17E0A" w:rsidRPr="004826FA" w:rsidRDefault="004826FA" w:rsidP="00D17E0A">
                              <w:pPr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  <w14:glow w14:rad="12700">
                                    <w14:srgbClr w14:val="000000"/>
                                  </w14:glow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  <w14:glow w14:rad="12700">
                                    <w14:srgbClr w14:val="000000"/>
                                  </w14:glow>
                                </w:rPr>
                                <w:t>Gary Champlin</w:t>
                              </w:r>
                            </w:p>
                            <w:p w14:paraId="08B27240" w14:textId="77777777" w:rsidR="00D17E0A" w:rsidRPr="00B372FF" w:rsidRDefault="00D17E0A" w:rsidP="00D17E0A">
                              <w:pPr>
                                <w:ind w:left="-180"/>
                                <w:rPr>
                                  <w:rFonts w:asciiTheme="minorHAnsi" w:hAnsiTheme="minorHAnsi"/>
                                  <w:b/>
                                  <w:color w:val="595959" w:themeColor="text1" w:themeTint="A6"/>
                                  <w:sz w:val="14"/>
                                  <w:szCs w:val="14"/>
                                  <w:u w:val="single"/>
                                  <w14:glow w14:rad="12700">
                                    <w14:srgbClr w14:val="000000"/>
                                  </w14:glow>
                                </w:rPr>
                              </w:pPr>
                            </w:p>
                            <w:p w14:paraId="40D5BC38" w14:textId="77777777" w:rsidR="00D17E0A" w:rsidRPr="00B372FF" w:rsidRDefault="00D17E0A" w:rsidP="00D17E0A">
                              <w:pPr>
                                <w:ind w:left="-180"/>
                                <w:rPr>
                                  <w:rFonts w:asciiTheme="minorHAnsi" w:hAnsiTheme="minorHAnsi"/>
                                  <w:b/>
                                  <w:color w:val="595959" w:themeColor="text1" w:themeTint="A6"/>
                                  <w:sz w:val="14"/>
                                  <w:szCs w:val="14"/>
                                  <w:u w:val="single"/>
                                  <w14:glow w14:rad="12700">
                                    <w14:srgbClr w14:val="000000"/>
                                  </w14:glow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b/>
                                  <w:color w:val="595959" w:themeColor="text1" w:themeTint="A6"/>
                                  <w:sz w:val="14"/>
                                  <w:szCs w:val="14"/>
                                  <w:u w:val="single"/>
                                  <w14:glow w14:rad="12700">
                                    <w14:srgbClr w14:val="000000"/>
                                  </w14:glow>
                                </w:rPr>
                                <w:t>Chapter Presidents:</w:t>
                              </w:r>
                            </w:p>
                            <w:p w14:paraId="62A2884F" w14:textId="40F3AF4D" w:rsidR="00D17E0A" w:rsidRPr="00B372FF" w:rsidRDefault="0000078D" w:rsidP="00D17E0A">
                              <w:pPr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Brant Arnold</w:t>
                              </w:r>
                              <w:r w:rsidR="00D17E0A"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, Empire</w:t>
                              </w:r>
                            </w:p>
                            <w:p w14:paraId="105421FC" w14:textId="77777777" w:rsidR="00D17E0A" w:rsidRDefault="00D17E0A" w:rsidP="00D17E0A">
                              <w:pPr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Nidhi Turakhia</w:t>
                              </w: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, Gulf Coast</w:t>
                              </w:r>
                            </w:p>
                            <w:p w14:paraId="06A86783" w14:textId="77777777" w:rsidR="00D17E0A" w:rsidRPr="00B372FF" w:rsidRDefault="00D17E0A" w:rsidP="00D17E0A">
                              <w:pPr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Rebecca Proler, Gulf Coast Add’l Voting Rep</w:t>
                              </w:r>
                            </w:p>
                            <w:p w14:paraId="0597D174" w14:textId="7F9D9DE0" w:rsidR="00D17E0A" w:rsidRPr="00B372FF" w:rsidRDefault="0000078D" w:rsidP="00D17E0A">
                              <w:pPr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Colin Denihan</w:t>
                              </w:r>
                              <w:r w:rsidR="00D17E0A"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, Indiana</w:t>
                              </w:r>
                              <w:r w:rsidR="00D17E0A"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br/>
                              </w:r>
                              <w:r w:rsidR="00D17E0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Todd Jousma</w:t>
                              </w:r>
                              <w:r w:rsidR="00D17E0A"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, Michigan</w:t>
                              </w:r>
                            </w:p>
                            <w:p w14:paraId="2C4AFFD8" w14:textId="3C72A9E1" w:rsidR="00D17E0A" w:rsidRPr="00B372FF" w:rsidRDefault="003F12B8" w:rsidP="00D17E0A">
                              <w:pPr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Bret Robinson</w:t>
                              </w:r>
                              <w:r w:rsidR="00D17E0A"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, Mid-America</w:t>
                              </w:r>
                            </w:p>
                            <w:p w14:paraId="5445DDDB" w14:textId="61AA3DAE" w:rsidR="00D17E0A" w:rsidRPr="00B372FF" w:rsidRDefault="003F12B8" w:rsidP="00D17E0A">
                              <w:pPr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Dan Becker</w:t>
                              </w:r>
                              <w:r w:rsidR="00D17E0A"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, </w:t>
                              </w:r>
                              <w:r w:rsidR="00D17E0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Mid-America Add’l Voting Rep</w:t>
                              </w:r>
                            </w:p>
                            <w:p w14:paraId="175CF2FA" w14:textId="6B4499FE" w:rsidR="00D17E0A" w:rsidRPr="00B372FF" w:rsidRDefault="00EB369B" w:rsidP="00D17E0A">
                              <w:pPr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David Krentzman</w:t>
                              </w:r>
                              <w:r w:rsidR="00D17E0A"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, Mid-Atlantic</w:t>
                              </w:r>
                            </w:p>
                            <w:p w14:paraId="63E2212F" w14:textId="3FBC2AE1" w:rsidR="00D17E0A" w:rsidRPr="00B372FF" w:rsidRDefault="00EB369B" w:rsidP="00D17E0A">
                              <w:pPr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Andrew Gildein</w:t>
                              </w:r>
                              <w:r w:rsidR="00D17E0A"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, New England</w:t>
                              </w:r>
                            </w:p>
                            <w:p w14:paraId="751FE309" w14:textId="77777777" w:rsidR="00D17E0A" w:rsidRPr="00B372FF" w:rsidRDefault="00D17E0A" w:rsidP="00D17E0A">
                              <w:pPr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Michael Miller</w:t>
                              </w: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, New Jersey</w:t>
                              </w:r>
                            </w:p>
                            <w:p w14:paraId="6355BDBD" w14:textId="62139AFC" w:rsidR="00D17E0A" w:rsidRPr="00B372FF" w:rsidRDefault="00EB369B" w:rsidP="00D17E0A">
                              <w:pPr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Mike Henderson</w:t>
                              </w:r>
                              <w:r w:rsidR="00D17E0A"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, New York</w:t>
                              </w:r>
                            </w:p>
                            <w:p w14:paraId="6B5CE408" w14:textId="410387C5" w:rsidR="00D17E0A" w:rsidRPr="00B372FF" w:rsidRDefault="00650D1E" w:rsidP="00D17E0A">
                              <w:pPr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Lee Jurek</w:t>
                              </w:r>
                              <w:r w:rsidR="00D17E0A"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, Northern Ohio</w:t>
                              </w:r>
                            </w:p>
                            <w:p w14:paraId="65A50815" w14:textId="77777777" w:rsidR="00D17E0A" w:rsidRPr="00B372FF" w:rsidRDefault="00D17E0A" w:rsidP="00D17E0A">
                              <w:pPr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Jeff Miller</w:t>
                              </w: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, Ohio Valley</w:t>
                              </w:r>
                            </w:p>
                            <w:p w14:paraId="0733ED2B" w14:textId="52B89B68" w:rsidR="00D17E0A" w:rsidRPr="00B372FF" w:rsidRDefault="00650D1E" w:rsidP="00D17E0A">
                              <w:pPr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Jacqueline Lotzkar</w:t>
                              </w:r>
                              <w:r w:rsidR="00D17E0A"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, Pacific Northwest</w:t>
                              </w:r>
                            </w:p>
                            <w:p w14:paraId="6E1E2E6F" w14:textId="39150E00" w:rsidR="00D17E0A" w:rsidRPr="00B372FF" w:rsidRDefault="00650D1E" w:rsidP="00D17E0A">
                              <w:pPr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Shawn State</w:t>
                              </w:r>
                              <w:r w:rsidR="00D17E0A"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, Paper Stock Industries</w:t>
                              </w:r>
                            </w:p>
                            <w:p w14:paraId="16E851C9" w14:textId="0ED432F6" w:rsidR="00D17E0A" w:rsidRPr="00B372FF" w:rsidRDefault="00D17E0A" w:rsidP="00D17E0A">
                              <w:pPr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Aaron </w:t>
                              </w:r>
                              <w:r w:rsidR="00650D1E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Thomas</w:t>
                              </w: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, Pittsburgh</w:t>
                              </w:r>
                            </w:p>
                            <w:p w14:paraId="6996506D" w14:textId="0CB965FA" w:rsidR="00D17E0A" w:rsidRPr="00B372FF" w:rsidRDefault="00CC7065" w:rsidP="00D17E0A">
                              <w:pPr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Benjamin Rosen</w:t>
                              </w:r>
                              <w:r w:rsidR="00D17E0A"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, Rocky Mountain</w:t>
                              </w:r>
                            </w:p>
                            <w:p w14:paraId="46985F95" w14:textId="77777777" w:rsidR="00D17E0A" w:rsidRPr="00B372FF" w:rsidRDefault="00D17E0A" w:rsidP="00D17E0A">
                              <w:pPr>
                                <w:tabs>
                                  <w:tab w:val="left" w:pos="1080"/>
                                </w:tabs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Barry Wolff, Southeast</w:t>
                              </w:r>
                            </w:p>
                            <w:p w14:paraId="5E97A5E1" w14:textId="77777777" w:rsidR="00D17E0A" w:rsidRDefault="00D17E0A" w:rsidP="00D17E0A">
                              <w:pPr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Bill Sulak, Southeast Add’l Voting Rep</w:t>
                              </w:r>
                            </w:p>
                            <w:p w14:paraId="7AC37EE7" w14:textId="2601C93D" w:rsidR="00D17E0A" w:rsidRPr="00B372FF" w:rsidRDefault="00CC7065" w:rsidP="00D17E0A">
                              <w:pPr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Renee Toy</w:t>
                              </w:r>
                              <w:r w:rsidR="00D17E0A"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, Upper Midwest</w:t>
                              </w:r>
                            </w:p>
                            <w:p w14:paraId="38E85FC6" w14:textId="77777777" w:rsidR="00D17E0A" w:rsidRPr="00B372FF" w:rsidRDefault="00D17E0A" w:rsidP="00D17E0A">
                              <w:pPr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Anthony Bonilla</w:t>
                              </w: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, West Coast</w:t>
                              </w:r>
                            </w:p>
                            <w:p w14:paraId="45AF1282" w14:textId="77777777" w:rsidR="00D17E0A" w:rsidRPr="00B372FF" w:rsidRDefault="00D17E0A" w:rsidP="00D17E0A">
                              <w:pPr>
                                <w:ind w:left="-180"/>
                                <w:rPr>
                                  <w:rFonts w:asciiTheme="minorHAnsi" w:hAnsiTheme="minorHAnsi"/>
                                  <w:b/>
                                  <w:color w:val="595959" w:themeColor="text1" w:themeTint="A6"/>
                                  <w:sz w:val="14"/>
                                  <w:szCs w:val="14"/>
                                  <w:u w:val="single"/>
                                  <w14:glow w14:rad="12700">
                                    <w14:srgbClr w14:val="000000"/>
                                  </w14:glow>
                                </w:rPr>
                              </w:pPr>
                            </w:p>
                            <w:p w14:paraId="6865EE6C" w14:textId="77777777" w:rsidR="00D17E0A" w:rsidRPr="00B372FF" w:rsidRDefault="00D17E0A" w:rsidP="00D17E0A">
                              <w:pPr>
                                <w:ind w:left="-180"/>
                                <w:rPr>
                                  <w:rFonts w:asciiTheme="minorHAnsi" w:hAnsiTheme="minorHAnsi"/>
                                  <w:b/>
                                  <w:color w:val="595959" w:themeColor="text1" w:themeTint="A6"/>
                                  <w:sz w:val="14"/>
                                  <w:szCs w:val="14"/>
                                  <w:u w:val="single"/>
                                  <w14:glow w14:rad="12700">
                                    <w14:srgbClr w14:val="000000"/>
                                  </w14:glow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b/>
                                  <w:color w:val="595959" w:themeColor="text1" w:themeTint="A6"/>
                                  <w:sz w:val="14"/>
                                  <w:szCs w:val="14"/>
                                  <w:u w:val="single"/>
                                  <w14:glow w14:rad="12700">
                                    <w14:srgbClr w14:val="000000"/>
                                  </w14:glow>
                                </w:rPr>
                                <w:t>At-Large Directors:</w:t>
                              </w:r>
                            </w:p>
                            <w:p w14:paraId="2978A656" w14:textId="4532F90D" w:rsidR="00D17E0A" w:rsidRPr="00B372FF" w:rsidRDefault="00CC7065" w:rsidP="00D17E0A">
                              <w:pPr>
                                <w:tabs>
                                  <w:tab w:val="left" w:pos="1080"/>
                                </w:tabs>
                                <w:ind w:left="-90"/>
                                <w:rPr>
                                  <w:rFonts w:asciiTheme="minorHAnsi" w:hAnsiTheme="minorHAnsi"/>
                                  <w:b/>
                                  <w:color w:val="595959" w:themeColor="text1" w:themeTint="A6"/>
                                  <w:sz w:val="14"/>
                                  <w:szCs w:val="14"/>
                                  <w:u w:val="single"/>
                                  <w14:glow w14:rad="12700">
                                    <w14:srgbClr w14:val="000000"/>
                                  </w14:glow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Sean Daoud</w:t>
                              </w:r>
                              <w:r w:rsidR="00D17E0A"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ab/>
                              </w:r>
                              <w:r w:rsidR="00D351B8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Andrew Lincoln</w:t>
                              </w:r>
                            </w:p>
                            <w:p w14:paraId="149209CF" w14:textId="41C79462" w:rsidR="00D17E0A" w:rsidRPr="00B372FF" w:rsidRDefault="00514084" w:rsidP="00D17E0A">
                              <w:pPr>
                                <w:tabs>
                                  <w:tab w:val="left" w:pos="1080"/>
                                </w:tabs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Dan Garvin</w:t>
                              </w:r>
                              <w:r w:rsidR="00D351B8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ab/>
                                <w:t>Aaron Plitt</w:t>
                              </w:r>
                            </w:p>
                            <w:p w14:paraId="77B88ED4" w14:textId="40E46D49" w:rsidR="00514084" w:rsidRDefault="00514084" w:rsidP="00514084">
                              <w:pPr>
                                <w:tabs>
                                  <w:tab w:val="left" w:pos="1080"/>
                                </w:tabs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Brandi Harleaux</w:t>
                              </w:r>
                              <w:r w:rsidR="00DB7313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ab/>
                                <w:t>Andy Wahl</w:t>
                              </w:r>
                            </w:p>
                            <w:p w14:paraId="6792FAD0" w14:textId="7A99A1DC" w:rsidR="00DB7313" w:rsidRPr="00725689" w:rsidRDefault="00DB7313" w:rsidP="00514084">
                              <w:pPr>
                                <w:tabs>
                                  <w:tab w:val="left" w:pos="1080"/>
                                </w:tabs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Leonard Zeid</w:t>
                              </w:r>
                            </w:p>
                            <w:p w14:paraId="418F1880" w14:textId="3373DC71" w:rsidR="00D17E0A" w:rsidRDefault="00D17E0A" w:rsidP="00D17E0A">
                              <w:pPr>
                                <w:tabs>
                                  <w:tab w:val="left" w:pos="1080"/>
                                </w:tabs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ab/>
                              </w:r>
                            </w:p>
                            <w:p w14:paraId="3BED8790" w14:textId="77777777" w:rsidR="00D17E0A" w:rsidRPr="00B372FF" w:rsidRDefault="00D17E0A" w:rsidP="00D17E0A">
                              <w:pPr>
                                <w:ind w:left="-180"/>
                                <w:rPr>
                                  <w:rFonts w:asciiTheme="minorHAnsi" w:hAnsiTheme="minorHAnsi"/>
                                  <w:b/>
                                  <w:color w:val="595959" w:themeColor="text1" w:themeTint="A6"/>
                                  <w:sz w:val="14"/>
                                  <w:szCs w:val="14"/>
                                  <w:u w:val="single"/>
                                  <w14:glow w14:rad="12700">
                                    <w14:srgbClr w14:val="000000"/>
                                  </w14:glow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b/>
                                  <w:color w:val="595959" w:themeColor="text1" w:themeTint="A6"/>
                                  <w:sz w:val="14"/>
                                  <w:szCs w:val="14"/>
                                  <w:u w:val="single"/>
                                  <w14:glow w14:rad="12700">
                                    <w14:srgbClr w14:val="000000"/>
                                  </w14:glow>
                                </w:rPr>
                                <w:t>Associate Director:</w:t>
                              </w:r>
                            </w:p>
                            <w:p w14:paraId="22768092" w14:textId="77777777" w:rsidR="00D17E0A" w:rsidRPr="00B372FF" w:rsidRDefault="00D17E0A" w:rsidP="00D17E0A">
                              <w:pPr>
                                <w:tabs>
                                  <w:tab w:val="left" w:pos="1080"/>
                                </w:tabs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Ian Lewandowski</w:t>
                              </w:r>
                            </w:p>
                            <w:p w14:paraId="372F320A" w14:textId="77777777" w:rsidR="00D17E0A" w:rsidRPr="00B372FF" w:rsidRDefault="00D17E0A" w:rsidP="00D17E0A">
                              <w:pPr>
                                <w:ind w:left="-18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  <w14:glow w14:rad="12700">
                                    <w14:srgbClr w14:val="000000"/>
                                  </w14:glow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289F6AAC" w14:textId="77777777" w:rsidR="00D17E0A" w:rsidRPr="00B372FF" w:rsidRDefault="00D17E0A" w:rsidP="00D17E0A">
                              <w:pPr>
                                <w:ind w:left="-180"/>
                                <w:rPr>
                                  <w:rFonts w:asciiTheme="minorHAnsi" w:hAnsiTheme="minorHAnsi"/>
                                  <w:b/>
                                  <w:color w:val="595959" w:themeColor="text1" w:themeTint="A6"/>
                                  <w:sz w:val="14"/>
                                  <w:szCs w:val="14"/>
                                  <w:u w:val="single"/>
                                  <w14:glow w14:rad="12700">
                                    <w14:srgbClr w14:val="000000"/>
                                  </w14:glow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b/>
                                  <w:color w:val="595959" w:themeColor="text1" w:themeTint="A6"/>
                                  <w:sz w:val="14"/>
                                  <w:szCs w:val="14"/>
                                  <w:u w:val="single"/>
                                  <w14:glow w14:rad="12700">
                                    <w14:srgbClr w14:val="000000"/>
                                  </w14:glow>
                                </w:rPr>
                                <w:t>Division Directors:</w:t>
                              </w:r>
                            </w:p>
                            <w:p w14:paraId="06CC1571" w14:textId="6F84E3A2" w:rsidR="00D17E0A" w:rsidRPr="00B372FF" w:rsidRDefault="00D17E0A" w:rsidP="00D17E0A">
                              <w:pPr>
                                <w:tabs>
                                  <w:tab w:val="left" w:pos="180"/>
                                  <w:tab w:val="left" w:pos="1080"/>
                                </w:tabs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Electronics: </w:t>
                              </w:r>
                              <w:r w:rsidR="0069789C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Adam Shine</w:t>
                              </w: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, Chair</w:t>
                              </w: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ab/>
                              </w:r>
                            </w:p>
                            <w:p w14:paraId="5E5F3211" w14:textId="4D7A305F" w:rsidR="00D17E0A" w:rsidRPr="00B372FF" w:rsidRDefault="0069789C" w:rsidP="00D17E0A">
                              <w:pPr>
                                <w:tabs>
                                  <w:tab w:val="left" w:pos="90"/>
                                  <w:tab w:val="left" w:pos="1080"/>
                                </w:tabs>
                                <w:ind w:left="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Kevin Lamar</w:t>
                              </w:r>
                              <w:r w:rsidR="00D17E0A"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Matthew Young</w:t>
                              </w:r>
                            </w:p>
                            <w:p w14:paraId="0510A1DA" w14:textId="7FA9BB25" w:rsidR="00D17E0A" w:rsidRPr="00B372FF" w:rsidRDefault="00D17E0A" w:rsidP="00D17E0A">
                              <w:pPr>
                                <w:tabs>
                                  <w:tab w:val="left" w:pos="90"/>
                                  <w:tab w:val="left" w:pos="1080"/>
                                </w:tabs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Ferrous: </w:t>
                              </w:r>
                              <w:r w:rsidR="0069789C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Adam Dumes</w:t>
                              </w: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, Chair</w:t>
                              </w:r>
                            </w:p>
                            <w:p w14:paraId="6A1DDC58" w14:textId="29AE55A0" w:rsidR="00D17E0A" w:rsidRPr="00B372FF" w:rsidRDefault="00D17E0A" w:rsidP="00D17E0A">
                              <w:pPr>
                                <w:tabs>
                                  <w:tab w:val="left" w:pos="90"/>
                                  <w:tab w:val="left" w:pos="1080"/>
                                </w:tabs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ab/>
                              </w:r>
                              <w:r w:rsidR="001E54E8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John Bianculli</w:t>
                              </w: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ab/>
                              </w:r>
                              <w:r w:rsidR="001E54E8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Jim Wiseman</w:t>
                              </w:r>
                            </w:p>
                            <w:p w14:paraId="169B05FF" w14:textId="55491EEF" w:rsidR="00D17E0A" w:rsidRPr="00B372FF" w:rsidRDefault="00D17E0A" w:rsidP="00D17E0A">
                              <w:pPr>
                                <w:tabs>
                                  <w:tab w:val="left" w:pos="90"/>
                                  <w:tab w:val="left" w:pos="1080"/>
                                </w:tabs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Nonferrous: </w:t>
                              </w:r>
                              <w:r w:rsidR="00D770AC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Brian Shine</w:t>
                              </w: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, Chair</w:t>
                              </w:r>
                            </w:p>
                            <w:p w14:paraId="5441BBF0" w14:textId="0BB565F4" w:rsidR="00D17E0A" w:rsidRPr="00B372FF" w:rsidRDefault="00D17E0A" w:rsidP="00D17E0A">
                              <w:pPr>
                                <w:tabs>
                                  <w:tab w:val="left" w:pos="90"/>
                                  <w:tab w:val="left" w:pos="1080"/>
                                </w:tabs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ab/>
                              </w:r>
                              <w:r w:rsidR="00ED0918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Christine Gneiding</w:t>
                              </w: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ab/>
                              </w:r>
                              <w:r w:rsidR="00ED0918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Andy Cohen</w:t>
                              </w:r>
                            </w:p>
                            <w:p w14:paraId="78D3B7C8" w14:textId="11D3BF42" w:rsidR="00D17E0A" w:rsidRPr="00B372FF" w:rsidRDefault="00D17E0A" w:rsidP="00D17E0A">
                              <w:pPr>
                                <w:tabs>
                                  <w:tab w:val="left" w:pos="90"/>
                                  <w:tab w:val="left" w:pos="1080"/>
                                </w:tabs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Paper: </w:t>
                              </w:r>
                              <w:r w:rsidR="00ED0918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Tamara Mayberry</w:t>
                              </w: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, Chair   </w:t>
                              </w:r>
                            </w:p>
                            <w:p w14:paraId="6D3E6C70" w14:textId="65147FBB" w:rsidR="00D17E0A" w:rsidRPr="00B372FF" w:rsidRDefault="00D17E0A" w:rsidP="00D17E0A">
                              <w:pPr>
                                <w:tabs>
                                  <w:tab w:val="left" w:pos="90"/>
                                  <w:tab w:val="left" w:pos="1080"/>
                                </w:tabs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ab/>
                              </w:r>
                              <w:r w:rsidR="0017096E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Don Majka</w:t>
                              </w: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ab/>
                              </w:r>
                              <w:r w:rsidR="0017096E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Linda Leone</w:t>
                              </w:r>
                            </w:p>
                            <w:p w14:paraId="0ED2FD66" w14:textId="3780D10E" w:rsidR="00D17E0A" w:rsidRPr="00B372FF" w:rsidRDefault="00D17E0A" w:rsidP="00D17E0A">
                              <w:pPr>
                                <w:tabs>
                                  <w:tab w:val="left" w:pos="90"/>
                                  <w:tab w:val="left" w:pos="1080"/>
                                </w:tabs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Plastics: </w:t>
                              </w:r>
                              <w:r w:rsidR="0017096E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Scott Saunders</w:t>
                              </w: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, Chair</w:t>
                              </w:r>
                            </w:p>
                            <w:p w14:paraId="4F4FFD82" w14:textId="5B92DCDA" w:rsidR="00D17E0A" w:rsidRPr="00B372FF" w:rsidRDefault="00D17E0A" w:rsidP="00D17E0A">
                              <w:pPr>
                                <w:tabs>
                                  <w:tab w:val="left" w:pos="90"/>
                                  <w:tab w:val="left" w:pos="1080"/>
                                </w:tabs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ab/>
                              </w:r>
                              <w:r w:rsidR="00462FE9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Eadoin Quinn</w:t>
                              </w:r>
                              <w:r w:rsidR="00B833C3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    </w:t>
                              </w:r>
                              <w:r w:rsidR="00462FE9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Cherish Changala</w:t>
                              </w:r>
                              <w:r w:rsidR="00B833C3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-Miller</w:t>
                              </w:r>
                            </w:p>
                            <w:p w14:paraId="4ABD3AB2" w14:textId="7679192A" w:rsidR="00D17E0A" w:rsidRPr="00B372FF" w:rsidRDefault="00D17E0A" w:rsidP="00D17E0A">
                              <w:pPr>
                                <w:tabs>
                                  <w:tab w:val="left" w:pos="90"/>
                                  <w:tab w:val="left" w:pos="1080"/>
                                </w:tabs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Tire &amp; Rubber: </w:t>
                              </w:r>
                              <w:r w:rsidR="00462FE9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Kyle Eastman</w:t>
                              </w: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, Chair</w:t>
                              </w:r>
                            </w:p>
                            <w:p w14:paraId="588189AB" w14:textId="77777777" w:rsidR="00D17E0A" w:rsidRPr="00B372FF" w:rsidRDefault="00D17E0A" w:rsidP="00D17E0A">
                              <w:pPr>
                                <w:tabs>
                                  <w:tab w:val="left" w:pos="90"/>
                                  <w:tab w:val="left" w:pos="1080"/>
                                </w:tabs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Glenn Cohen</w:t>
                              </w:r>
                              <w:r w:rsidRPr="005C3C67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Troy Hess</w:t>
                              </w:r>
                            </w:p>
                            <w:p w14:paraId="7C8B3823" w14:textId="77777777" w:rsidR="00D17E0A" w:rsidRPr="00B372FF" w:rsidRDefault="00D17E0A" w:rsidP="00D17E0A">
                              <w:pPr>
                                <w:tabs>
                                  <w:tab w:val="left" w:pos="1080"/>
                                </w:tabs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</w:p>
                            <w:p w14:paraId="03F5A0D0" w14:textId="77777777" w:rsidR="00D17E0A" w:rsidRPr="00B372FF" w:rsidRDefault="00D17E0A" w:rsidP="00D17E0A">
                              <w:pPr>
                                <w:tabs>
                                  <w:tab w:val="left" w:pos="1080"/>
                                </w:tabs>
                                <w:ind w:left="-180"/>
                                <w:rPr>
                                  <w:rFonts w:asciiTheme="minorHAnsi" w:hAnsiTheme="minorHAnsi"/>
                                  <w:b/>
                                  <w:color w:val="595959" w:themeColor="text1" w:themeTint="A6"/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b/>
                                  <w:color w:val="595959" w:themeColor="text1" w:themeTint="A6"/>
                                  <w:sz w:val="14"/>
                                  <w:szCs w:val="14"/>
                                  <w:u w:val="single"/>
                                </w:rPr>
                                <w:t>Past Chairs/Presidents</w:t>
                              </w:r>
                            </w:p>
                            <w:p w14:paraId="0126F60D" w14:textId="77777777" w:rsidR="00D17E0A" w:rsidRPr="00B372FF" w:rsidRDefault="00D17E0A" w:rsidP="00D17E0A">
                              <w:pPr>
                                <w:tabs>
                                  <w:tab w:val="left" w:pos="1080"/>
                                </w:tabs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Richard Abrams</w:t>
                              </w: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ab/>
                                <w:t>George Adams, Jr.</w:t>
                              </w:r>
                            </w:p>
                            <w:p w14:paraId="4EBA03D3" w14:textId="77777777" w:rsidR="00D17E0A" w:rsidRPr="00B372FF" w:rsidRDefault="00D17E0A" w:rsidP="00D17E0A">
                              <w:pPr>
                                <w:tabs>
                                  <w:tab w:val="left" w:pos="1080"/>
                                </w:tabs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Frank Cozzi</w:t>
                              </w: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ab/>
                                <w:t>Joel Denbo</w:t>
                              </w:r>
                            </w:p>
                            <w:p w14:paraId="51318AD9" w14:textId="77777777" w:rsidR="00D17E0A" w:rsidRPr="00B372FF" w:rsidRDefault="00D17E0A" w:rsidP="00D17E0A">
                              <w:pPr>
                                <w:tabs>
                                  <w:tab w:val="left" w:pos="1080"/>
                                </w:tabs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Jim Fisher</w:t>
                              </w: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ab/>
                                <w:t>Arnold Gachman</w:t>
                              </w:r>
                            </w:p>
                            <w:p w14:paraId="74A879ED" w14:textId="77777777" w:rsidR="00D17E0A" w:rsidRPr="00B372FF" w:rsidRDefault="00D17E0A" w:rsidP="00D17E0A">
                              <w:pPr>
                                <w:tabs>
                                  <w:tab w:val="left" w:pos="1080"/>
                                </w:tabs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Cap Grossman</w:t>
                              </w: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ab/>
                                <w:t>Sam Hummelstein</w:t>
                              </w:r>
                            </w:p>
                            <w:p w14:paraId="7E5A63CB" w14:textId="77777777" w:rsidR="00D17E0A" w:rsidRPr="00B372FF" w:rsidRDefault="00D17E0A" w:rsidP="00D17E0A">
                              <w:pPr>
                                <w:tabs>
                                  <w:tab w:val="left" w:pos="1080"/>
                                </w:tabs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Douglas Kramer</w:t>
                              </w: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Mark Lewon</w:t>
                              </w:r>
                            </w:p>
                            <w:p w14:paraId="6CB355C2" w14:textId="77777777" w:rsidR="00D17E0A" w:rsidRPr="00B372FF" w:rsidRDefault="00D17E0A" w:rsidP="00D17E0A">
                              <w:pPr>
                                <w:tabs>
                                  <w:tab w:val="left" w:pos="1080"/>
                                </w:tabs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Howard Meyers</w:t>
                              </w: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Shelley Padnos</w:t>
                              </w:r>
                            </w:p>
                            <w:p w14:paraId="36EDECC9" w14:textId="77777777" w:rsidR="00D17E0A" w:rsidRDefault="00D17E0A" w:rsidP="00D17E0A">
                              <w:pPr>
                                <w:tabs>
                                  <w:tab w:val="left" w:pos="1080"/>
                                </w:tabs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John Sacco</w:t>
                              </w:r>
                              <w:r w:rsidRPr="00B372FF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Sandy Shaprio</w:t>
                              </w:r>
                            </w:p>
                            <w:p w14:paraId="60A1B7DB" w14:textId="6603AC95" w:rsidR="00D17E0A" w:rsidRPr="00B372FF" w:rsidRDefault="004826FA" w:rsidP="00D17E0A">
                              <w:pPr>
                                <w:tabs>
                                  <w:tab w:val="left" w:pos="1080"/>
                                </w:tabs>
                                <w:ind w:left="-9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Brian Shine</w:t>
                              </w: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ab/>
                              </w:r>
                              <w:r w:rsidR="00D17E0A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Cricket Williams, Jr.</w:t>
                              </w:r>
                            </w:p>
                            <w:p w14:paraId="2C3F54FB" w14:textId="77777777" w:rsidR="00B372FF" w:rsidRPr="00B372FF" w:rsidRDefault="00B372FF" w:rsidP="00887CAE">
                              <w:pPr>
                                <w:tabs>
                                  <w:tab w:val="left" w:pos="1080"/>
                                </w:tabs>
                                <w:ind w:left="-180"/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</w:p>
                            <w:p w14:paraId="14ABE1C6" w14:textId="77777777" w:rsidR="00B372FF" w:rsidRPr="00B372FF" w:rsidRDefault="00B372FF" w:rsidP="00887CAE">
                              <w:pPr>
                                <w:tabs>
                                  <w:tab w:val="left" w:pos="1080"/>
                                </w:tabs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</w:p>
                            <w:p w14:paraId="21013270" w14:textId="77777777" w:rsidR="00B372FF" w:rsidRPr="00B372FF" w:rsidRDefault="00B372FF" w:rsidP="00887CAE">
                              <w:pPr>
                                <w:tabs>
                                  <w:tab w:val="left" w:pos="1080"/>
                                </w:tabs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</w:p>
                            <w:p w14:paraId="45F8AD6E" w14:textId="77777777" w:rsidR="00B372FF" w:rsidRPr="000B0A50" w:rsidRDefault="00B372FF" w:rsidP="00887CAE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</w:p>
                            <w:p w14:paraId="70223E62" w14:textId="77777777" w:rsidR="00B372FF" w:rsidRPr="000B0A50" w:rsidRDefault="00B372FF" w:rsidP="00887CAE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</w:p>
                            <w:p w14:paraId="6CC0253E" w14:textId="77777777" w:rsidR="00B372FF" w:rsidRPr="000B0A50" w:rsidRDefault="00B372FF" w:rsidP="00887CAE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</w:p>
                            <w:p w14:paraId="2261AE3E" w14:textId="77777777" w:rsidR="00B372FF" w:rsidRPr="000B0A50" w:rsidRDefault="00B372FF" w:rsidP="00887CAE">
                              <w:pPr>
                                <w:rPr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731520" rIns="182880" b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12423" y="-205189"/>
                            <a:ext cx="178076" cy="7712703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12423" y="22968"/>
                            <a:ext cx="2571753" cy="435769"/>
                          </a:xfrm>
                          <a:prstGeom prst="homePlat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46FAF77" w14:textId="77777777" w:rsidR="00B372FF" w:rsidRPr="001E56E1" w:rsidRDefault="00B372FF" w:rsidP="00887CAE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</w:rPr>
                                <w:t>ISRI Board of Directors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CB812" id="Group 50" o:spid="_x0000_s1027" style="position:absolute;left:0;text-align:left;margin-left:0;margin-top:68.1pt;width:162pt;height:688.5pt;z-index:251658241;mso-wrap-distance-left:18pt;mso-wrap-distance-right:18pt;mso-position-horizontal:left;mso-position-horizontal-relative:page;mso-position-vertical-relative:margin" coordorigin="124,-2051" coordsize="25717,77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8" type="#_x0000_t202" style="position:absolute;left:2029;top:-1500;width:23812;height:76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" stroked="f" strokeweight=".5pt">
                  <v:fill color2="#e1dfdf" rotate="t" focusposition=".5,.5" focussize="-.5,-.5" focus="100%" type="gradientRadial"/>
                  <v:textbox inset="14.4pt,57.6pt,14.4pt,7.2pt">
                    <w:txbxContent>
                      <w:p w14:paraId="6E97FC9E" w14:textId="77777777" w:rsidR="00D17E0A" w:rsidRPr="00B372FF" w:rsidRDefault="00D17E0A" w:rsidP="00D17E0A">
                        <w:pPr>
                          <w:ind w:left="-180"/>
                          <w:rPr>
                            <w:rFonts w:asciiTheme="minorHAnsi" w:hAnsiTheme="minorHAnsi"/>
                            <w:b/>
                            <w:color w:val="595959" w:themeColor="text1" w:themeTint="A6"/>
                            <w:sz w:val="14"/>
                            <w:szCs w:val="14"/>
                            <w:u w:val="single"/>
                          </w:rPr>
                        </w:pPr>
                        <w:r w:rsidRPr="00B372FF">
                          <w:rPr>
                            <w:rFonts w:asciiTheme="minorHAnsi" w:hAnsiTheme="minorHAnsi"/>
                            <w:b/>
                            <w:color w:val="595959" w:themeColor="text1" w:themeTint="A6"/>
                            <w:sz w:val="14"/>
                            <w:szCs w:val="14"/>
                            <w:u w:val="single"/>
                          </w:rPr>
                          <w:t>National Officers:</w:t>
                        </w:r>
                      </w:p>
                      <w:p w14:paraId="57C335EE" w14:textId="1E95D08A" w:rsidR="00D17E0A" w:rsidRPr="00B372FF" w:rsidRDefault="004826FA" w:rsidP="00D17E0A">
                        <w:pPr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Brian Henesey</w:t>
                        </w:r>
                        <w:r w:rsidR="00D17E0A"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, Chair</w:t>
                        </w:r>
                      </w:p>
                      <w:p w14:paraId="76F8C11A" w14:textId="492E48D8" w:rsidR="00D17E0A" w:rsidRPr="00B372FF" w:rsidRDefault="004826FA" w:rsidP="00D17E0A">
                        <w:pPr>
                          <w:ind w:left="-180" w:firstLine="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Colin Kelly</w:t>
                        </w:r>
                        <w:r w:rsidR="00D17E0A"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, Chair-Elect</w:t>
                        </w:r>
                      </w:p>
                      <w:p w14:paraId="4014F3E3" w14:textId="70218903" w:rsidR="00D17E0A" w:rsidRPr="00B372FF" w:rsidRDefault="004826FA" w:rsidP="00D17E0A">
                        <w:pPr>
                          <w:ind w:left="-180" w:firstLine="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Andrew Golding</w:t>
                        </w:r>
                        <w:r w:rsidR="00D17E0A"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, Vice Chair</w:t>
                        </w:r>
                      </w:p>
                      <w:p w14:paraId="7EDD259A" w14:textId="476C73E1" w:rsidR="00D17E0A" w:rsidRPr="00B372FF" w:rsidRDefault="004826FA" w:rsidP="00D17E0A">
                        <w:pPr>
                          <w:ind w:left="-180" w:firstLine="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Neil Byce</w:t>
                        </w:r>
                        <w:r w:rsidR="00D17E0A"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, Secretary/Treasurer</w:t>
                        </w:r>
                      </w:p>
                      <w:p w14:paraId="04F8727F" w14:textId="77777777" w:rsidR="00D17E0A" w:rsidRPr="00B372FF" w:rsidRDefault="00D17E0A" w:rsidP="00D17E0A">
                        <w:pPr>
                          <w:ind w:left="-180" w:firstLine="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Robin Wiener, President (non-voting)</w:t>
                        </w:r>
                      </w:p>
                      <w:p w14:paraId="4A4D14D4" w14:textId="77777777" w:rsidR="00D17E0A" w:rsidRPr="00B372FF" w:rsidRDefault="00D17E0A" w:rsidP="00D17E0A">
                        <w:pPr>
                          <w:ind w:left="-180" w:firstLine="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</w:p>
                      <w:p w14:paraId="0A24E6AE" w14:textId="77777777" w:rsidR="00D17E0A" w:rsidRPr="00B372FF" w:rsidRDefault="00D17E0A" w:rsidP="00D17E0A">
                        <w:pPr>
                          <w:ind w:left="-180"/>
                          <w:rPr>
                            <w:rFonts w:asciiTheme="minorHAnsi" w:hAnsiTheme="minorHAnsi"/>
                            <w:b/>
                            <w:color w:val="595959" w:themeColor="text1" w:themeTint="A6"/>
                            <w:sz w:val="14"/>
                            <w:szCs w:val="14"/>
                            <w:u w:val="single"/>
                            <w14:glow w14:rad="12700">
                              <w14:srgbClr w14:val="000000"/>
                            </w14:glow>
                          </w:rPr>
                        </w:pPr>
                        <w:r w:rsidRPr="00B372FF">
                          <w:rPr>
                            <w:rFonts w:asciiTheme="minorHAnsi" w:hAnsiTheme="minorHAnsi"/>
                            <w:b/>
                            <w:color w:val="595959" w:themeColor="text1" w:themeTint="A6"/>
                            <w:sz w:val="14"/>
                            <w:szCs w:val="14"/>
                            <w:u w:val="single"/>
                            <w14:glow w14:rad="12700">
                              <w14:srgbClr w14:val="000000"/>
                            </w14:glow>
                          </w:rPr>
                          <w:t>Immediate Past-Chair:</w:t>
                        </w:r>
                      </w:p>
                      <w:p w14:paraId="44B256A3" w14:textId="55744350" w:rsidR="00D17E0A" w:rsidRPr="004826FA" w:rsidRDefault="004826FA" w:rsidP="00D17E0A">
                        <w:pPr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  <w14:glow w14:rad="12700">
                              <w14:srgbClr w14:val="000000"/>
                            </w14:glow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  <w14:glow w14:rad="12700">
                              <w14:srgbClr w14:val="000000"/>
                            </w14:glow>
                          </w:rPr>
                          <w:t>Gary Champlin</w:t>
                        </w:r>
                      </w:p>
                      <w:p w14:paraId="08B27240" w14:textId="77777777" w:rsidR="00D17E0A" w:rsidRPr="00B372FF" w:rsidRDefault="00D17E0A" w:rsidP="00D17E0A">
                        <w:pPr>
                          <w:ind w:left="-180"/>
                          <w:rPr>
                            <w:rFonts w:asciiTheme="minorHAnsi" w:hAnsiTheme="minorHAnsi"/>
                            <w:b/>
                            <w:color w:val="595959" w:themeColor="text1" w:themeTint="A6"/>
                            <w:sz w:val="14"/>
                            <w:szCs w:val="14"/>
                            <w:u w:val="single"/>
                            <w14:glow w14:rad="12700">
                              <w14:srgbClr w14:val="000000"/>
                            </w14:glow>
                          </w:rPr>
                        </w:pPr>
                      </w:p>
                      <w:p w14:paraId="40D5BC38" w14:textId="77777777" w:rsidR="00D17E0A" w:rsidRPr="00B372FF" w:rsidRDefault="00D17E0A" w:rsidP="00D17E0A">
                        <w:pPr>
                          <w:ind w:left="-180"/>
                          <w:rPr>
                            <w:rFonts w:asciiTheme="minorHAnsi" w:hAnsiTheme="minorHAnsi"/>
                            <w:b/>
                            <w:color w:val="595959" w:themeColor="text1" w:themeTint="A6"/>
                            <w:sz w:val="14"/>
                            <w:szCs w:val="14"/>
                            <w:u w:val="single"/>
                            <w14:glow w14:rad="12700">
                              <w14:srgbClr w14:val="000000"/>
                            </w14:glow>
                          </w:rPr>
                        </w:pPr>
                        <w:r w:rsidRPr="00B372FF">
                          <w:rPr>
                            <w:rFonts w:asciiTheme="minorHAnsi" w:hAnsiTheme="minorHAnsi"/>
                            <w:b/>
                            <w:color w:val="595959" w:themeColor="text1" w:themeTint="A6"/>
                            <w:sz w:val="14"/>
                            <w:szCs w:val="14"/>
                            <w:u w:val="single"/>
                            <w14:glow w14:rad="12700">
                              <w14:srgbClr w14:val="000000"/>
                            </w14:glow>
                          </w:rPr>
                          <w:t>Chapter Presidents:</w:t>
                        </w:r>
                      </w:p>
                      <w:p w14:paraId="62A2884F" w14:textId="40F3AF4D" w:rsidR="00D17E0A" w:rsidRPr="00B372FF" w:rsidRDefault="0000078D" w:rsidP="00D17E0A">
                        <w:pPr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Brant Arnold</w:t>
                        </w:r>
                        <w:r w:rsidR="00D17E0A"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, Empire</w:t>
                        </w:r>
                      </w:p>
                      <w:p w14:paraId="105421FC" w14:textId="77777777" w:rsidR="00D17E0A" w:rsidRDefault="00D17E0A" w:rsidP="00D17E0A">
                        <w:pPr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Nidhi Turakhia</w:t>
                        </w: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, Gulf Coast</w:t>
                        </w:r>
                      </w:p>
                      <w:p w14:paraId="06A86783" w14:textId="77777777" w:rsidR="00D17E0A" w:rsidRPr="00B372FF" w:rsidRDefault="00D17E0A" w:rsidP="00D17E0A">
                        <w:pPr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 xml:space="preserve">Rebecca Proler, Gulf Coast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Add’l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 xml:space="preserve"> Voting Rep</w:t>
                        </w:r>
                      </w:p>
                      <w:p w14:paraId="0597D174" w14:textId="7F9D9DE0" w:rsidR="00D17E0A" w:rsidRPr="00B372FF" w:rsidRDefault="0000078D" w:rsidP="00D17E0A">
                        <w:pPr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Colin Denihan</w:t>
                        </w:r>
                        <w:r w:rsidR="00D17E0A"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, Indiana</w:t>
                        </w:r>
                        <w:r w:rsidR="00D17E0A"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br/>
                        </w:r>
                        <w:r w:rsidR="00D17E0A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Todd Jousma</w:t>
                        </w:r>
                        <w:r w:rsidR="00D17E0A"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, Michigan</w:t>
                        </w:r>
                      </w:p>
                      <w:p w14:paraId="2C4AFFD8" w14:textId="3C72A9E1" w:rsidR="00D17E0A" w:rsidRPr="00B372FF" w:rsidRDefault="003F12B8" w:rsidP="00D17E0A">
                        <w:pPr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Bret Robinson</w:t>
                        </w:r>
                        <w:r w:rsidR="00D17E0A"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, Mid-America</w:t>
                        </w:r>
                      </w:p>
                      <w:p w14:paraId="5445DDDB" w14:textId="61AA3DAE" w:rsidR="00D17E0A" w:rsidRPr="00B372FF" w:rsidRDefault="003F12B8" w:rsidP="00D17E0A">
                        <w:pPr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Dan Becker</w:t>
                        </w:r>
                        <w:r w:rsidR="00D17E0A"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 xml:space="preserve">, </w:t>
                        </w:r>
                        <w:r w:rsidR="00D17E0A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 xml:space="preserve">Mid-America </w:t>
                        </w:r>
                        <w:proofErr w:type="spellStart"/>
                        <w:r w:rsidR="00D17E0A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Add’l</w:t>
                        </w:r>
                        <w:proofErr w:type="spellEnd"/>
                        <w:r w:rsidR="00D17E0A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 xml:space="preserve"> Voting Rep</w:t>
                        </w:r>
                      </w:p>
                      <w:p w14:paraId="175CF2FA" w14:textId="6B4499FE" w:rsidR="00D17E0A" w:rsidRPr="00B372FF" w:rsidRDefault="00EB369B" w:rsidP="00D17E0A">
                        <w:pPr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David Krentzman</w:t>
                        </w:r>
                        <w:r w:rsidR="00D17E0A"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, Mid-Atlantic</w:t>
                        </w:r>
                      </w:p>
                      <w:p w14:paraId="63E2212F" w14:textId="3FBC2AE1" w:rsidR="00D17E0A" w:rsidRPr="00B372FF" w:rsidRDefault="00EB369B" w:rsidP="00D17E0A">
                        <w:pPr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Andrew Gildein</w:t>
                        </w:r>
                        <w:r w:rsidR="00D17E0A"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, New England</w:t>
                        </w:r>
                      </w:p>
                      <w:p w14:paraId="751FE309" w14:textId="77777777" w:rsidR="00D17E0A" w:rsidRPr="00B372FF" w:rsidRDefault="00D17E0A" w:rsidP="00D17E0A">
                        <w:pPr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Michael Miller</w:t>
                        </w: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, New Jersey</w:t>
                        </w:r>
                      </w:p>
                      <w:p w14:paraId="6355BDBD" w14:textId="62139AFC" w:rsidR="00D17E0A" w:rsidRPr="00B372FF" w:rsidRDefault="00EB369B" w:rsidP="00D17E0A">
                        <w:pPr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Mike Henderson</w:t>
                        </w:r>
                        <w:r w:rsidR="00D17E0A"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, New York</w:t>
                        </w:r>
                      </w:p>
                      <w:p w14:paraId="6B5CE408" w14:textId="410387C5" w:rsidR="00D17E0A" w:rsidRPr="00B372FF" w:rsidRDefault="00650D1E" w:rsidP="00D17E0A">
                        <w:pPr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Lee Jurek</w:t>
                        </w:r>
                        <w:r w:rsidR="00D17E0A"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, Northern Ohio</w:t>
                        </w:r>
                      </w:p>
                      <w:p w14:paraId="65A50815" w14:textId="77777777" w:rsidR="00D17E0A" w:rsidRPr="00B372FF" w:rsidRDefault="00D17E0A" w:rsidP="00D17E0A">
                        <w:pPr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Jeff Miller</w:t>
                        </w: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, Ohio Valley</w:t>
                        </w:r>
                      </w:p>
                      <w:p w14:paraId="0733ED2B" w14:textId="52B89B68" w:rsidR="00D17E0A" w:rsidRPr="00B372FF" w:rsidRDefault="00650D1E" w:rsidP="00D17E0A">
                        <w:pPr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Jacqueline Lotzkar</w:t>
                        </w:r>
                        <w:r w:rsidR="00D17E0A"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, Pacific Northwest</w:t>
                        </w:r>
                      </w:p>
                      <w:p w14:paraId="6E1E2E6F" w14:textId="39150E00" w:rsidR="00D17E0A" w:rsidRPr="00B372FF" w:rsidRDefault="00650D1E" w:rsidP="00D17E0A">
                        <w:pPr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Shawn State</w:t>
                        </w:r>
                        <w:r w:rsidR="00D17E0A"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, Paper Stock Industries</w:t>
                        </w:r>
                      </w:p>
                      <w:p w14:paraId="16E851C9" w14:textId="0ED432F6" w:rsidR="00D17E0A" w:rsidRPr="00B372FF" w:rsidRDefault="00D17E0A" w:rsidP="00D17E0A">
                        <w:pPr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 xml:space="preserve">Aaron </w:t>
                        </w:r>
                        <w:r w:rsidR="00650D1E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Thomas</w:t>
                        </w: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, Pittsburgh</w:t>
                        </w:r>
                      </w:p>
                      <w:p w14:paraId="6996506D" w14:textId="0CB965FA" w:rsidR="00D17E0A" w:rsidRPr="00B372FF" w:rsidRDefault="00CC7065" w:rsidP="00D17E0A">
                        <w:pPr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Benjamin Rosen</w:t>
                        </w:r>
                        <w:r w:rsidR="00D17E0A"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, Rocky Mountain</w:t>
                        </w:r>
                      </w:p>
                      <w:p w14:paraId="46985F95" w14:textId="77777777" w:rsidR="00D17E0A" w:rsidRPr="00B372FF" w:rsidRDefault="00D17E0A" w:rsidP="00D17E0A">
                        <w:pPr>
                          <w:tabs>
                            <w:tab w:val="left" w:pos="1080"/>
                          </w:tabs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Barry Wolff, Southeast</w:t>
                        </w:r>
                      </w:p>
                      <w:p w14:paraId="5E97A5E1" w14:textId="77777777" w:rsidR="00D17E0A" w:rsidRDefault="00D17E0A" w:rsidP="00D17E0A">
                        <w:pPr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 xml:space="preserve">Bill Sulak, Southeast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Add’l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 xml:space="preserve"> Voting Rep</w:t>
                        </w:r>
                      </w:p>
                      <w:p w14:paraId="7AC37EE7" w14:textId="2601C93D" w:rsidR="00D17E0A" w:rsidRPr="00B372FF" w:rsidRDefault="00CC7065" w:rsidP="00D17E0A">
                        <w:pPr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Renee Toy</w:t>
                        </w:r>
                        <w:r w:rsidR="00D17E0A"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, Upper Midwest</w:t>
                        </w:r>
                      </w:p>
                      <w:p w14:paraId="38E85FC6" w14:textId="77777777" w:rsidR="00D17E0A" w:rsidRPr="00B372FF" w:rsidRDefault="00D17E0A" w:rsidP="00D17E0A">
                        <w:pPr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Anthony Bonilla</w:t>
                        </w: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, West Coast</w:t>
                        </w:r>
                      </w:p>
                      <w:p w14:paraId="45AF1282" w14:textId="77777777" w:rsidR="00D17E0A" w:rsidRPr="00B372FF" w:rsidRDefault="00D17E0A" w:rsidP="00D17E0A">
                        <w:pPr>
                          <w:ind w:left="-180"/>
                          <w:rPr>
                            <w:rFonts w:asciiTheme="minorHAnsi" w:hAnsiTheme="minorHAnsi"/>
                            <w:b/>
                            <w:color w:val="595959" w:themeColor="text1" w:themeTint="A6"/>
                            <w:sz w:val="14"/>
                            <w:szCs w:val="14"/>
                            <w:u w:val="single"/>
                            <w14:glow w14:rad="12700">
                              <w14:srgbClr w14:val="000000"/>
                            </w14:glow>
                          </w:rPr>
                        </w:pPr>
                      </w:p>
                      <w:p w14:paraId="6865EE6C" w14:textId="77777777" w:rsidR="00D17E0A" w:rsidRPr="00B372FF" w:rsidRDefault="00D17E0A" w:rsidP="00D17E0A">
                        <w:pPr>
                          <w:ind w:left="-180"/>
                          <w:rPr>
                            <w:rFonts w:asciiTheme="minorHAnsi" w:hAnsiTheme="minorHAnsi"/>
                            <w:b/>
                            <w:color w:val="595959" w:themeColor="text1" w:themeTint="A6"/>
                            <w:sz w:val="14"/>
                            <w:szCs w:val="14"/>
                            <w:u w:val="single"/>
                            <w14:glow w14:rad="12700">
                              <w14:srgbClr w14:val="000000"/>
                            </w14:glow>
                          </w:rPr>
                        </w:pPr>
                        <w:r w:rsidRPr="00B372FF">
                          <w:rPr>
                            <w:rFonts w:asciiTheme="minorHAnsi" w:hAnsiTheme="minorHAnsi"/>
                            <w:b/>
                            <w:color w:val="595959" w:themeColor="text1" w:themeTint="A6"/>
                            <w:sz w:val="14"/>
                            <w:szCs w:val="14"/>
                            <w:u w:val="single"/>
                            <w14:glow w14:rad="12700">
                              <w14:srgbClr w14:val="000000"/>
                            </w14:glow>
                          </w:rPr>
                          <w:t>At-Large Directors:</w:t>
                        </w:r>
                      </w:p>
                      <w:p w14:paraId="2978A656" w14:textId="4532F90D" w:rsidR="00D17E0A" w:rsidRPr="00B372FF" w:rsidRDefault="00CC7065" w:rsidP="00D17E0A">
                        <w:pPr>
                          <w:tabs>
                            <w:tab w:val="left" w:pos="1080"/>
                          </w:tabs>
                          <w:ind w:left="-90"/>
                          <w:rPr>
                            <w:rFonts w:asciiTheme="minorHAnsi" w:hAnsiTheme="minorHAnsi"/>
                            <w:b/>
                            <w:color w:val="595959" w:themeColor="text1" w:themeTint="A6"/>
                            <w:sz w:val="14"/>
                            <w:szCs w:val="14"/>
                            <w:u w:val="single"/>
                            <w14:glow w14:rad="12700">
                              <w14:srgbClr w14:val="000000"/>
                            </w14:glow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Sean Daoud</w:t>
                        </w:r>
                        <w:r w:rsidR="00D17E0A"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ab/>
                        </w:r>
                        <w:r w:rsidR="00D351B8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Andrew Lincoln</w:t>
                        </w:r>
                      </w:p>
                      <w:p w14:paraId="149209CF" w14:textId="41C79462" w:rsidR="00D17E0A" w:rsidRPr="00B372FF" w:rsidRDefault="00514084" w:rsidP="00D17E0A">
                        <w:pPr>
                          <w:tabs>
                            <w:tab w:val="left" w:pos="1080"/>
                          </w:tabs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Dan Garvin</w:t>
                        </w:r>
                        <w:r w:rsidR="00D351B8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ab/>
                          <w:t>Aaron Plitt</w:t>
                        </w:r>
                      </w:p>
                      <w:p w14:paraId="77B88ED4" w14:textId="40E46D49" w:rsidR="00514084" w:rsidRDefault="00514084" w:rsidP="00514084">
                        <w:pPr>
                          <w:tabs>
                            <w:tab w:val="left" w:pos="1080"/>
                          </w:tabs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Brandi Harleaux</w:t>
                        </w:r>
                        <w:r w:rsidR="00DB7313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ab/>
                          <w:t>Andy Wahl</w:t>
                        </w:r>
                      </w:p>
                      <w:p w14:paraId="6792FAD0" w14:textId="7A99A1DC" w:rsidR="00DB7313" w:rsidRPr="00725689" w:rsidRDefault="00DB7313" w:rsidP="00514084">
                        <w:pPr>
                          <w:tabs>
                            <w:tab w:val="left" w:pos="1080"/>
                          </w:tabs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Leonard Zeid</w:t>
                        </w:r>
                      </w:p>
                      <w:p w14:paraId="418F1880" w14:textId="3373DC71" w:rsidR="00D17E0A" w:rsidRDefault="00D17E0A" w:rsidP="00D17E0A">
                        <w:pPr>
                          <w:tabs>
                            <w:tab w:val="left" w:pos="1080"/>
                          </w:tabs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ab/>
                        </w:r>
                      </w:p>
                      <w:p w14:paraId="3BED8790" w14:textId="77777777" w:rsidR="00D17E0A" w:rsidRPr="00B372FF" w:rsidRDefault="00D17E0A" w:rsidP="00D17E0A">
                        <w:pPr>
                          <w:ind w:left="-180"/>
                          <w:rPr>
                            <w:rFonts w:asciiTheme="minorHAnsi" w:hAnsiTheme="minorHAnsi"/>
                            <w:b/>
                            <w:color w:val="595959" w:themeColor="text1" w:themeTint="A6"/>
                            <w:sz w:val="14"/>
                            <w:szCs w:val="14"/>
                            <w:u w:val="single"/>
                            <w14:glow w14:rad="12700">
                              <w14:srgbClr w14:val="000000"/>
                            </w14:glow>
                          </w:rPr>
                        </w:pPr>
                        <w:r w:rsidRPr="00B372FF">
                          <w:rPr>
                            <w:rFonts w:asciiTheme="minorHAnsi" w:hAnsiTheme="minorHAnsi"/>
                            <w:b/>
                            <w:color w:val="595959" w:themeColor="text1" w:themeTint="A6"/>
                            <w:sz w:val="14"/>
                            <w:szCs w:val="14"/>
                            <w:u w:val="single"/>
                            <w14:glow w14:rad="12700">
                              <w14:srgbClr w14:val="000000"/>
                            </w14:glow>
                          </w:rPr>
                          <w:t>Associate Director:</w:t>
                        </w:r>
                      </w:p>
                      <w:p w14:paraId="22768092" w14:textId="77777777" w:rsidR="00D17E0A" w:rsidRPr="00B372FF" w:rsidRDefault="00D17E0A" w:rsidP="00D17E0A">
                        <w:pPr>
                          <w:tabs>
                            <w:tab w:val="left" w:pos="1080"/>
                          </w:tabs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Ian Lewandowski</w:t>
                        </w:r>
                      </w:p>
                      <w:p w14:paraId="372F320A" w14:textId="77777777" w:rsidR="00D17E0A" w:rsidRPr="00B372FF" w:rsidRDefault="00D17E0A" w:rsidP="00D17E0A">
                        <w:pPr>
                          <w:ind w:left="-18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  <w14:glow w14:rad="12700">
                              <w14:srgbClr w14:val="000000"/>
                            </w14:glow>
                          </w:rPr>
                        </w:pP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289F6AAC" w14:textId="77777777" w:rsidR="00D17E0A" w:rsidRPr="00B372FF" w:rsidRDefault="00D17E0A" w:rsidP="00D17E0A">
                        <w:pPr>
                          <w:ind w:left="-180"/>
                          <w:rPr>
                            <w:rFonts w:asciiTheme="minorHAnsi" w:hAnsiTheme="minorHAnsi"/>
                            <w:b/>
                            <w:color w:val="595959" w:themeColor="text1" w:themeTint="A6"/>
                            <w:sz w:val="14"/>
                            <w:szCs w:val="14"/>
                            <w:u w:val="single"/>
                            <w14:glow w14:rad="12700">
                              <w14:srgbClr w14:val="000000"/>
                            </w14:glow>
                          </w:rPr>
                        </w:pPr>
                        <w:r w:rsidRPr="00B372FF">
                          <w:rPr>
                            <w:rFonts w:asciiTheme="minorHAnsi" w:hAnsiTheme="minorHAnsi"/>
                            <w:b/>
                            <w:color w:val="595959" w:themeColor="text1" w:themeTint="A6"/>
                            <w:sz w:val="14"/>
                            <w:szCs w:val="14"/>
                            <w:u w:val="single"/>
                            <w14:glow w14:rad="12700">
                              <w14:srgbClr w14:val="000000"/>
                            </w14:glow>
                          </w:rPr>
                          <w:t>Division Directors:</w:t>
                        </w:r>
                      </w:p>
                      <w:p w14:paraId="06CC1571" w14:textId="6F84E3A2" w:rsidR="00D17E0A" w:rsidRPr="00B372FF" w:rsidRDefault="00D17E0A" w:rsidP="00D17E0A">
                        <w:pPr>
                          <w:tabs>
                            <w:tab w:val="left" w:pos="180"/>
                            <w:tab w:val="left" w:pos="1080"/>
                          </w:tabs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 xml:space="preserve">Electronics: </w:t>
                        </w:r>
                        <w:r w:rsidR="0069789C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Adam Shine</w:t>
                        </w: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, Chair</w:t>
                        </w: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ab/>
                        </w:r>
                      </w:p>
                      <w:p w14:paraId="5E5F3211" w14:textId="4D7A305F" w:rsidR="00D17E0A" w:rsidRPr="00B372FF" w:rsidRDefault="0069789C" w:rsidP="00D17E0A">
                        <w:pPr>
                          <w:tabs>
                            <w:tab w:val="left" w:pos="90"/>
                            <w:tab w:val="left" w:pos="1080"/>
                          </w:tabs>
                          <w:ind w:left="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Kevin Lamar</w:t>
                        </w:r>
                        <w:r w:rsidR="00D17E0A"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Matthew Young</w:t>
                        </w:r>
                      </w:p>
                      <w:p w14:paraId="0510A1DA" w14:textId="7FA9BB25" w:rsidR="00D17E0A" w:rsidRPr="00B372FF" w:rsidRDefault="00D17E0A" w:rsidP="00D17E0A">
                        <w:pPr>
                          <w:tabs>
                            <w:tab w:val="left" w:pos="90"/>
                            <w:tab w:val="left" w:pos="1080"/>
                          </w:tabs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 xml:space="preserve">Ferrous: </w:t>
                        </w:r>
                        <w:r w:rsidR="0069789C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Adam Dumes</w:t>
                        </w: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, Chair</w:t>
                        </w:r>
                      </w:p>
                      <w:p w14:paraId="6A1DDC58" w14:textId="29AE55A0" w:rsidR="00D17E0A" w:rsidRPr="00B372FF" w:rsidRDefault="00D17E0A" w:rsidP="00D17E0A">
                        <w:pPr>
                          <w:tabs>
                            <w:tab w:val="left" w:pos="90"/>
                            <w:tab w:val="left" w:pos="1080"/>
                          </w:tabs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ab/>
                        </w:r>
                        <w:r w:rsidR="001E54E8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John Bianculli</w:t>
                        </w: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 xml:space="preserve"> </w:t>
                        </w: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ab/>
                        </w:r>
                        <w:r w:rsidR="001E54E8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Jim Wiseman</w:t>
                        </w:r>
                      </w:p>
                      <w:p w14:paraId="169B05FF" w14:textId="55491EEF" w:rsidR="00D17E0A" w:rsidRPr="00B372FF" w:rsidRDefault="00D17E0A" w:rsidP="00D17E0A">
                        <w:pPr>
                          <w:tabs>
                            <w:tab w:val="left" w:pos="90"/>
                            <w:tab w:val="left" w:pos="1080"/>
                          </w:tabs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 xml:space="preserve">Nonferrous: </w:t>
                        </w:r>
                        <w:r w:rsidR="00D770AC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Brian Shine</w:t>
                        </w: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, Chair</w:t>
                        </w:r>
                      </w:p>
                      <w:p w14:paraId="5441BBF0" w14:textId="0BB565F4" w:rsidR="00D17E0A" w:rsidRPr="00B372FF" w:rsidRDefault="00D17E0A" w:rsidP="00D17E0A">
                        <w:pPr>
                          <w:tabs>
                            <w:tab w:val="left" w:pos="90"/>
                            <w:tab w:val="left" w:pos="1080"/>
                          </w:tabs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ab/>
                        </w:r>
                        <w:r w:rsidR="00ED0918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Christine Gneiding</w:t>
                        </w: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ab/>
                        </w:r>
                        <w:r w:rsidR="00ED0918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Andy Cohen</w:t>
                        </w:r>
                      </w:p>
                      <w:p w14:paraId="78D3B7C8" w14:textId="11D3BF42" w:rsidR="00D17E0A" w:rsidRPr="00B372FF" w:rsidRDefault="00D17E0A" w:rsidP="00D17E0A">
                        <w:pPr>
                          <w:tabs>
                            <w:tab w:val="left" w:pos="90"/>
                            <w:tab w:val="left" w:pos="1080"/>
                          </w:tabs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 xml:space="preserve">Paper: </w:t>
                        </w:r>
                        <w:r w:rsidR="00ED0918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Tamara Mayberry</w:t>
                        </w: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 xml:space="preserve">, Chair   </w:t>
                        </w:r>
                      </w:p>
                      <w:p w14:paraId="6D3E6C70" w14:textId="65147FBB" w:rsidR="00D17E0A" w:rsidRPr="00B372FF" w:rsidRDefault="00D17E0A" w:rsidP="00D17E0A">
                        <w:pPr>
                          <w:tabs>
                            <w:tab w:val="left" w:pos="90"/>
                            <w:tab w:val="left" w:pos="1080"/>
                          </w:tabs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ab/>
                        </w:r>
                        <w:r w:rsidR="0017096E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Don Majka</w:t>
                        </w: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ab/>
                        </w:r>
                        <w:r w:rsidR="0017096E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Linda Leone</w:t>
                        </w:r>
                      </w:p>
                      <w:p w14:paraId="0ED2FD66" w14:textId="3780D10E" w:rsidR="00D17E0A" w:rsidRPr="00B372FF" w:rsidRDefault="00D17E0A" w:rsidP="00D17E0A">
                        <w:pPr>
                          <w:tabs>
                            <w:tab w:val="left" w:pos="90"/>
                            <w:tab w:val="left" w:pos="1080"/>
                          </w:tabs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 xml:space="preserve">Plastics: </w:t>
                        </w:r>
                        <w:r w:rsidR="0017096E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Scott Saunders</w:t>
                        </w: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, Chair</w:t>
                        </w:r>
                      </w:p>
                      <w:p w14:paraId="4F4FFD82" w14:textId="5B92DCDA" w:rsidR="00D17E0A" w:rsidRPr="00B372FF" w:rsidRDefault="00D17E0A" w:rsidP="00D17E0A">
                        <w:pPr>
                          <w:tabs>
                            <w:tab w:val="left" w:pos="90"/>
                            <w:tab w:val="left" w:pos="1080"/>
                          </w:tabs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ab/>
                        </w:r>
                        <w:proofErr w:type="spellStart"/>
                        <w:r w:rsidR="00462FE9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Eadoin</w:t>
                        </w:r>
                        <w:proofErr w:type="spellEnd"/>
                        <w:r w:rsidR="00462FE9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 xml:space="preserve"> Quinn</w:t>
                        </w:r>
                        <w:r w:rsidR="00B833C3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 xml:space="preserve">    </w:t>
                        </w:r>
                        <w:r w:rsidR="00462FE9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Cherish Changala</w:t>
                        </w:r>
                        <w:r w:rsidR="00B833C3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-Miller</w:t>
                        </w:r>
                      </w:p>
                      <w:p w14:paraId="4ABD3AB2" w14:textId="7679192A" w:rsidR="00D17E0A" w:rsidRPr="00B372FF" w:rsidRDefault="00D17E0A" w:rsidP="00D17E0A">
                        <w:pPr>
                          <w:tabs>
                            <w:tab w:val="left" w:pos="90"/>
                            <w:tab w:val="left" w:pos="1080"/>
                          </w:tabs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 xml:space="preserve">Tire &amp; Rubber: </w:t>
                        </w:r>
                        <w:r w:rsidR="00462FE9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Kyle Eastman</w:t>
                        </w: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, Chair</w:t>
                        </w:r>
                      </w:p>
                      <w:p w14:paraId="588189AB" w14:textId="77777777" w:rsidR="00D17E0A" w:rsidRPr="00B372FF" w:rsidRDefault="00D17E0A" w:rsidP="00D17E0A">
                        <w:pPr>
                          <w:tabs>
                            <w:tab w:val="left" w:pos="90"/>
                            <w:tab w:val="left" w:pos="1080"/>
                          </w:tabs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Glenn Cohen</w:t>
                        </w:r>
                        <w:r w:rsidRPr="005C3C67">
                          <w:rPr>
                            <w:rFonts w:asciiTheme="minorHAnsi" w:hAnsiTheme="minorHAnsi"/>
                            <w:color w:val="595959" w:themeColor="text1" w:themeTint="A6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Troy Hess</w:t>
                        </w:r>
                      </w:p>
                      <w:p w14:paraId="7C8B3823" w14:textId="77777777" w:rsidR="00D17E0A" w:rsidRPr="00B372FF" w:rsidRDefault="00D17E0A" w:rsidP="00D17E0A">
                        <w:pPr>
                          <w:tabs>
                            <w:tab w:val="left" w:pos="1080"/>
                          </w:tabs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</w:p>
                      <w:p w14:paraId="03F5A0D0" w14:textId="77777777" w:rsidR="00D17E0A" w:rsidRPr="00B372FF" w:rsidRDefault="00D17E0A" w:rsidP="00D17E0A">
                        <w:pPr>
                          <w:tabs>
                            <w:tab w:val="left" w:pos="1080"/>
                          </w:tabs>
                          <w:ind w:left="-180"/>
                          <w:rPr>
                            <w:rFonts w:asciiTheme="minorHAnsi" w:hAnsiTheme="minorHAnsi"/>
                            <w:b/>
                            <w:color w:val="595959" w:themeColor="text1" w:themeTint="A6"/>
                            <w:sz w:val="14"/>
                            <w:szCs w:val="14"/>
                            <w:u w:val="single"/>
                          </w:rPr>
                        </w:pPr>
                        <w:r w:rsidRPr="00B372FF">
                          <w:rPr>
                            <w:rFonts w:asciiTheme="minorHAnsi" w:hAnsiTheme="minorHAnsi"/>
                            <w:b/>
                            <w:color w:val="595959" w:themeColor="text1" w:themeTint="A6"/>
                            <w:sz w:val="14"/>
                            <w:szCs w:val="14"/>
                            <w:u w:val="single"/>
                          </w:rPr>
                          <w:t>Past Chairs/Presidents</w:t>
                        </w:r>
                      </w:p>
                      <w:p w14:paraId="0126F60D" w14:textId="77777777" w:rsidR="00D17E0A" w:rsidRPr="00B372FF" w:rsidRDefault="00D17E0A" w:rsidP="00D17E0A">
                        <w:pPr>
                          <w:tabs>
                            <w:tab w:val="left" w:pos="1080"/>
                          </w:tabs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Richard Abrams</w:t>
                        </w: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ab/>
                          <w:t>George Adams, Jr.</w:t>
                        </w:r>
                      </w:p>
                      <w:p w14:paraId="4EBA03D3" w14:textId="77777777" w:rsidR="00D17E0A" w:rsidRPr="00B372FF" w:rsidRDefault="00D17E0A" w:rsidP="00D17E0A">
                        <w:pPr>
                          <w:tabs>
                            <w:tab w:val="left" w:pos="1080"/>
                          </w:tabs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Frank Cozzi</w:t>
                        </w: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ab/>
                          <w:t>Joel Denbo</w:t>
                        </w:r>
                      </w:p>
                      <w:p w14:paraId="51318AD9" w14:textId="77777777" w:rsidR="00D17E0A" w:rsidRPr="00B372FF" w:rsidRDefault="00D17E0A" w:rsidP="00D17E0A">
                        <w:pPr>
                          <w:tabs>
                            <w:tab w:val="left" w:pos="1080"/>
                          </w:tabs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Jim Fisher</w:t>
                        </w: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ab/>
                          <w:t>Arnold Gachman</w:t>
                        </w:r>
                      </w:p>
                      <w:p w14:paraId="74A879ED" w14:textId="77777777" w:rsidR="00D17E0A" w:rsidRPr="00B372FF" w:rsidRDefault="00D17E0A" w:rsidP="00D17E0A">
                        <w:pPr>
                          <w:tabs>
                            <w:tab w:val="left" w:pos="1080"/>
                          </w:tabs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Cap Grossman</w:t>
                        </w: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ab/>
                          <w:t>Sam Hummelstein</w:t>
                        </w:r>
                      </w:p>
                      <w:p w14:paraId="7E5A63CB" w14:textId="77777777" w:rsidR="00D17E0A" w:rsidRPr="00B372FF" w:rsidRDefault="00D17E0A" w:rsidP="00D17E0A">
                        <w:pPr>
                          <w:tabs>
                            <w:tab w:val="left" w:pos="1080"/>
                          </w:tabs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Douglas Kramer</w:t>
                        </w: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Mark Lewon</w:t>
                        </w:r>
                      </w:p>
                      <w:p w14:paraId="6CB355C2" w14:textId="77777777" w:rsidR="00D17E0A" w:rsidRPr="00B372FF" w:rsidRDefault="00D17E0A" w:rsidP="00D17E0A">
                        <w:pPr>
                          <w:tabs>
                            <w:tab w:val="left" w:pos="1080"/>
                          </w:tabs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Howard Meyers</w:t>
                        </w: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 xml:space="preserve">Shelley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Padnos</w:t>
                        </w:r>
                        <w:proofErr w:type="spellEnd"/>
                      </w:p>
                      <w:p w14:paraId="36EDECC9" w14:textId="77777777" w:rsidR="00D17E0A" w:rsidRDefault="00D17E0A" w:rsidP="00D17E0A">
                        <w:pPr>
                          <w:tabs>
                            <w:tab w:val="left" w:pos="1080"/>
                          </w:tabs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John Sacco</w:t>
                        </w:r>
                        <w:r w:rsidRPr="00B372FF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 xml:space="preserve">Sandy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Shaprio</w:t>
                        </w:r>
                        <w:proofErr w:type="spellEnd"/>
                      </w:p>
                      <w:p w14:paraId="60A1B7DB" w14:textId="6603AC95" w:rsidR="00D17E0A" w:rsidRPr="00B372FF" w:rsidRDefault="004826FA" w:rsidP="00D17E0A">
                        <w:pPr>
                          <w:tabs>
                            <w:tab w:val="left" w:pos="1080"/>
                          </w:tabs>
                          <w:ind w:left="-9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Brian Shine</w:t>
                        </w: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ab/>
                        </w:r>
                        <w:r w:rsidR="00D17E0A"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  <w:t>Cricket Williams, Jr.</w:t>
                        </w:r>
                      </w:p>
                      <w:p w14:paraId="2C3F54FB" w14:textId="77777777" w:rsidR="00B372FF" w:rsidRPr="00B372FF" w:rsidRDefault="00B372FF" w:rsidP="00887CAE">
                        <w:pPr>
                          <w:tabs>
                            <w:tab w:val="left" w:pos="1080"/>
                          </w:tabs>
                          <w:ind w:left="-180"/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</w:p>
                      <w:p w14:paraId="14ABE1C6" w14:textId="77777777" w:rsidR="00B372FF" w:rsidRPr="00B372FF" w:rsidRDefault="00B372FF" w:rsidP="00887CAE">
                        <w:pPr>
                          <w:tabs>
                            <w:tab w:val="left" w:pos="1080"/>
                          </w:tabs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</w:p>
                      <w:p w14:paraId="21013270" w14:textId="77777777" w:rsidR="00B372FF" w:rsidRPr="00B372FF" w:rsidRDefault="00B372FF" w:rsidP="00887CAE">
                        <w:pPr>
                          <w:tabs>
                            <w:tab w:val="left" w:pos="1080"/>
                          </w:tabs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</w:p>
                      <w:p w14:paraId="45F8AD6E" w14:textId="77777777" w:rsidR="00B372FF" w:rsidRPr="000B0A50" w:rsidRDefault="00B372FF" w:rsidP="00887CAE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</w:p>
                      <w:p w14:paraId="70223E62" w14:textId="77777777" w:rsidR="00B372FF" w:rsidRPr="000B0A50" w:rsidRDefault="00B372FF" w:rsidP="00887CAE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</w:p>
                      <w:p w14:paraId="6CC0253E" w14:textId="77777777" w:rsidR="00B372FF" w:rsidRPr="000B0A50" w:rsidRDefault="00B372FF" w:rsidP="00887CAE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</w:p>
                      <w:p w14:paraId="2261AE3E" w14:textId="77777777" w:rsidR="00B372FF" w:rsidRPr="000B0A50" w:rsidRDefault="00B372FF" w:rsidP="00887CAE">
                        <w:pPr>
                          <w:rPr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rect id="Rectangle 3" o:spid="_x0000_s1029" style="position:absolute;left:124;top:-2051;width:1780;height:77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30" type="#_x0000_t15" style="position:absolute;left:124;top:229;width:25717;height:4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" adj="19770" fillcolor="#5b9bd5" stroked="f" strokeweight="1pt">
                  <v:textbox inset="28.8pt,0,14.4pt,0">
                    <w:txbxContent>
                      <w:p w14:paraId="246FAF77" w14:textId="77777777" w:rsidR="00B372FF" w:rsidRPr="001E56E1" w:rsidRDefault="00B372FF" w:rsidP="00887CAE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</w:rPr>
                          <w:t>ISRI Board of Directors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</w:p>
    <w:sectPr w:rsidR="00D6782E" w:rsidRPr="009F7EA6" w:rsidSect="000E1280">
      <w:headerReference w:type="default" r:id="rId12"/>
      <w:footerReference w:type="default" r:id="rId13"/>
      <w:pgSz w:w="12240" w:h="15840"/>
      <w:pgMar w:top="-144" w:right="720" w:bottom="1008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10E28" w14:textId="77777777" w:rsidR="0056230A" w:rsidRDefault="0056230A" w:rsidP="004B685C">
      <w:r>
        <w:separator/>
      </w:r>
    </w:p>
  </w:endnote>
  <w:endnote w:type="continuationSeparator" w:id="0">
    <w:p w14:paraId="394D9F24" w14:textId="77777777" w:rsidR="0056230A" w:rsidRDefault="0056230A" w:rsidP="004B685C">
      <w:r>
        <w:continuationSeparator/>
      </w:r>
    </w:p>
  </w:endnote>
  <w:endnote w:type="continuationNotice" w:id="1">
    <w:p w14:paraId="1231535E" w14:textId="77777777" w:rsidR="0056230A" w:rsidRDefault="005623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5221" w14:textId="77777777" w:rsidR="00B372FF" w:rsidRDefault="00B372FF" w:rsidP="004B685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077E" w14:textId="77777777" w:rsidR="0056230A" w:rsidRDefault="0056230A" w:rsidP="004B685C">
      <w:r>
        <w:separator/>
      </w:r>
    </w:p>
  </w:footnote>
  <w:footnote w:type="continuationSeparator" w:id="0">
    <w:p w14:paraId="61A51DEA" w14:textId="77777777" w:rsidR="0056230A" w:rsidRDefault="0056230A" w:rsidP="004B685C">
      <w:r>
        <w:continuationSeparator/>
      </w:r>
    </w:p>
  </w:footnote>
  <w:footnote w:type="continuationNotice" w:id="1">
    <w:p w14:paraId="4DA8AEA2" w14:textId="77777777" w:rsidR="0056230A" w:rsidRDefault="005623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DD96" w14:textId="77777777" w:rsidR="00B372FF" w:rsidRDefault="00B372FF">
    <w:pPr>
      <w:pStyle w:val="Header"/>
    </w:pPr>
  </w:p>
  <w:p w14:paraId="29919B9C" w14:textId="77777777" w:rsidR="00B372FF" w:rsidRDefault="00B37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744"/>
    <w:multiLevelType w:val="hybridMultilevel"/>
    <w:tmpl w:val="5B762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1881"/>
    <w:multiLevelType w:val="hybridMultilevel"/>
    <w:tmpl w:val="8DC2E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9248B"/>
    <w:multiLevelType w:val="hybridMultilevel"/>
    <w:tmpl w:val="9F4005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12D2E"/>
    <w:multiLevelType w:val="hybridMultilevel"/>
    <w:tmpl w:val="E788C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15A09"/>
    <w:multiLevelType w:val="hybridMultilevel"/>
    <w:tmpl w:val="A8D0CEC2"/>
    <w:lvl w:ilvl="0" w:tplc="7C789F38">
      <w:start w:val="1"/>
      <w:numFmt w:val="lowerRoman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33FAF"/>
    <w:multiLevelType w:val="hybridMultilevel"/>
    <w:tmpl w:val="AE18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27212"/>
    <w:multiLevelType w:val="hybridMultilevel"/>
    <w:tmpl w:val="CB505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566E36"/>
    <w:multiLevelType w:val="hybridMultilevel"/>
    <w:tmpl w:val="F73A3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1A1ED5"/>
    <w:multiLevelType w:val="hybridMultilevel"/>
    <w:tmpl w:val="15DE4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6E1F84"/>
    <w:multiLevelType w:val="hybridMultilevel"/>
    <w:tmpl w:val="6464BA4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B8B6A91"/>
    <w:multiLevelType w:val="hybridMultilevel"/>
    <w:tmpl w:val="14D46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01065"/>
    <w:multiLevelType w:val="hybridMultilevel"/>
    <w:tmpl w:val="02DE75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625652"/>
    <w:multiLevelType w:val="hybridMultilevel"/>
    <w:tmpl w:val="7E586A9E"/>
    <w:lvl w:ilvl="0" w:tplc="DFEE27C0">
      <w:start w:val="1"/>
      <w:numFmt w:val="bullet"/>
      <w:lvlText w:val="­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0E10B07"/>
    <w:multiLevelType w:val="hybridMultilevel"/>
    <w:tmpl w:val="A7DAEE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325109"/>
    <w:multiLevelType w:val="hybridMultilevel"/>
    <w:tmpl w:val="7708D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3B26BB"/>
    <w:multiLevelType w:val="hybridMultilevel"/>
    <w:tmpl w:val="B78CEC26"/>
    <w:lvl w:ilvl="0" w:tplc="6E680AA4">
      <w:start w:val="1"/>
      <w:numFmt w:val="lowerLetter"/>
      <w:lvlText w:val="%1."/>
      <w:lvlJc w:val="left"/>
      <w:pPr>
        <w:ind w:left="180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477183"/>
    <w:multiLevelType w:val="hybridMultilevel"/>
    <w:tmpl w:val="1436B230"/>
    <w:lvl w:ilvl="0" w:tplc="2A5ED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069C2"/>
    <w:multiLevelType w:val="hybridMultilevel"/>
    <w:tmpl w:val="F4E80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27713C"/>
    <w:multiLevelType w:val="hybridMultilevel"/>
    <w:tmpl w:val="8C2E4F4E"/>
    <w:lvl w:ilvl="0" w:tplc="297CF95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71690"/>
    <w:multiLevelType w:val="hybridMultilevel"/>
    <w:tmpl w:val="357E8B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A525F1"/>
    <w:multiLevelType w:val="hybridMultilevel"/>
    <w:tmpl w:val="7F80DC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0C86C9C"/>
    <w:multiLevelType w:val="hybridMultilevel"/>
    <w:tmpl w:val="F68610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56155AB"/>
    <w:multiLevelType w:val="hybridMultilevel"/>
    <w:tmpl w:val="D11EFE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BB262B"/>
    <w:multiLevelType w:val="hybridMultilevel"/>
    <w:tmpl w:val="E5884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CF1E0B"/>
    <w:multiLevelType w:val="hybridMultilevel"/>
    <w:tmpl w:val="1EB6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B2874"/>
    <w:multiLevelType w:val="hybridMultilevel"/>
    <w:tmpl w:val="BB1E0F3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2D45F9"/>
    <w:multiLevelType w:val="hybridMultilevel"/>
    <w:tmpl w:val="E9D08114"/>
    <w:lvl w:ilvl="0" w:tplc="288877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B96EDE"/>
    <w:multiLevelType w:val="hybridMultilevel"/>
    <w:tmpl w:val="61D47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133B5"/>
    <w:multiLevelType w:val="hybridMultilevel"/>
    <w:tmpl w:val="E03C096A"/>
    <w:lvl w:ilvl="0" w:tplc="DFEE27C0">
      <w:start w:val="1"/>
      <w:numFmt w:val="bullet"/>
      <w:lvlText w:val="­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B492803"/>
    <w:multiLevelType w:val="hybridMultilevel"/>
    <w:tmpl w:val="D99CB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D24C192">
      <w:numFmt w:val="bullet"/>
      <w:lvlText w:val="–"/>
      <w:lvlJc w:val="left"/>
      <w:pPr>
        <w:ind w:left="2160" w:hanging="360"/>
      </w:pPr>
      <w:rPr>
        <w:rFonts w:ascii="Georgia" w:hAnsi="Georgi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C3994"/>
    <w:multiLevelType w:val="hybridMultilevel"/>
    <w:tmpl w:val="3C0CE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6835FA"/>
    <w:multiLevelType w:val="hybridMultilevel"/>
    <w:tmpl w:val="4BE60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F0B44"/>
    <w:multiLevelType w:val="hybridMultilevel"/>
    <w:tmpl w:val="C5C8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A415F"/>
    <w:multiLevelType w:val="hybridMultilevel"/>
    <w:tmpl w:val="4A5C19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2912725">
    <w:abstractNumId w:val="26"/>
  </w:num>
  <w:num w:numId="2" w16cid:durableId="1358703150">
    <w:abstractNumId w:val="20"/>
  </w:num>
  <w:num w:numId="3" w16cid:durableId="960571776">
    <w:abstractNumId w:val="28"/>
  </w:num>
  <w:num w:numId="4" w16cid:durableId="602958229">
    <w:abstractNumId w:val="19"/>
  </w:num>
  <w:num w:numId="5" w16cid:durableId="1688869510">
    <w:abstractNumId w:val="9"/>
  </w:num>
  <w:num w:numId="6" w16cid:durableId="1724987077">
    <w:abstractNumId w:val="18"/>
  </w:num>
  <w:num w:numId="7" w16cid:durableId="773674278">
    <w:abstractNumId w:val="16"/>
  </w:num>
  <w:num w:numId="8" w16cid:durableId="2106724479">
    <w:abstractNumId w:val="0"/>
  </w:num>
  <w:num w:numId="9" w16cid:durableId="190664943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5374635">
    <w:abstractNumId w:val="30"/>
  </w:num>
  <w:num w:numId="11" w16cid:durableId="1161042150">
    <w:abstractNumId w:val="17"/>
  </w:num>
  <w:num w:numId="12" w16cid:durableId="2117289396">
    <w:abstractNumId w:val="14"/>
  </w:num>
  <w:num w:numId="13" w16cid:durableId="1275409221">
    <w:abstractNumId w:val="31"/>
  </w:num>
  <w:num w:numId="14" w16cid:durableId="1159231487">
    <w:abstractNumId w:val="21"/>
  </w:num>
  <w:num w:numId="15" w16cid:durableId="1262648042">
    <w:abstractNumId w:val="23"/>
  </w:num>
  <w:num w:numId="16" w16cid:durableId="15698816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3483970">
    <w:abstractNumId w:val="12"/>
  </w:num>
  <w:num w:numId="18" w16cid:durableId="822426351">
    <w:abstractNumId w:val="33"/>
  </w:num>
  <w:num w:numId="19" w16cid:durableId="1054307577">
    <w:abstractNumId w:val="15"/>
  </w:num>
  <w:num w:numId="20" w16cid:durableId="163597089">
    <w:abstractNumId w:val="4"/>
  </w:num>
  <w:num w:numId="21" w16cid:durableId="977878968">
    <w:abstractNumId w:val="24"/>
  </w:num>
  <w:num w:numId="22" w16cid:durableId="726074362">
    <w:abstractNumId w:val="13"/>
  </w:num>
  <w:num w:numId="23" w16cid:durableId="2013488183">
    <w:abstractNumId w:val="7"/>
  </w:num>
  <w:num w:numId="24" w16cid:durableId="1826967259">
    <w:abstractNumId w:val="1"/>
  </w:num>
  <w:num w:numId="25" w16cid:durableId="772939591">
    <w:abstractNumId w:val="22"/>
  </w:num>
  <w:num w:numId="26" w16cid:durableId="742489818">
    <w:abstractNumId w:val="6"/>
  </w:num>
  <w:num w:numId="27" w16cid:durableId="489637973">
    <w:abstractNumId w:val="10"/>
  </w:num>
  <w:num w:numId="28" w16cid:durableId="1759213574">
    <w:abstractNumId w:val="11"/>
  </w:num>
  <w:num w:numId="29" w16cid:durableId="1052003044">
    <w:abstractNumId w:val="25"/>
  </w:num>
  <w:num w:numId="30" w16cid:durableId="584264452">
    <w:abstractNumId w:val="27"/>
  </w:num>
  <w:num w:numId="31" w16cid:durableId="2052656462">
    <w:abstractNumId w:val="3"/>
  </w:num>
  <w:num w:numId="32" w16cid:durableId="569773481">
    <w:abstractNumId w:val="2"/>
  </w:num>
  <w:num w:numId="33" w16cid:durableId="2146652101">
    <w:abstractNumId w:val="32"/>
  </w:num>
  <w:num w:numId="34" w16cid:durableId="1139108123">
    <w:abstractNumId w:val="5"/>
  </w:num>
  <w:num w:numId="35" w16cid:durableId="1261718078">
    <w:abstractNumId w:val="29"/>
  </w:num>
  <w:num w:numId="36" w16cid:durableId="4619688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D"/>
    <w:rsid w:val="0000078D"/>
    <w:rsid w:val="00004630"/>
    <w:rsid w:val="0001324C"/>
    <w:rsid w:val="00042F46"/>
    <w:rsid w:val="000514DE"/>
    <w:rsid w:val="00052862"/>
    <w:rsid w:val="00055D98"/>
    <w:rsid w:val="000561DA"/>
    <w:rsid w:val="00056A7D"/>
    <w:rsid w:val="00065172"/>
    <w:rsid w:val="00080C13"/>
    <w:rsid w:val="000857E2"/>
    <w:rsid w:val="00093A86"/>
    <w:rsid w:val="00093BBA"/>
    <w:rsid w:val="000A1866"/>
    <w:rsid w:val="000A3306"/>
    <w:rsid w:val="000A7EFD"/>
    <w:rsid w:val="000B7912"/>
    <w:rsid w:val="000C29DC"/>
    <w:rsid w:val="000C383A"/>
    <w:rsid w:val="000D1B93"/>
    <w:rsid w:val="000D645C"/>
    <w:rsid w:val="000D6FAE"/>
    <w:rsid w:val="000E1280"/>
    <w:rsid w:val="000F3080"/>
    <w:rsid w:val="00145FEF"/>
    <w:rsid w:val="0015405F"/>
    <w:rsid w:val="00162E62"/>
    <w:rsid w:val="00163AA7"/>
    <w:rsid w:val="00164341"/>
    <w:rsid w:val="0017096E"/>
    <w:rsid w:val="00176A0A"/>
    <w:rsid w:val="00177268"/>
    <w:rsid w:val="001A19E0"/>
    <w:rsid w:val="001A7989"/>
    <w:rsid w:val="001B03F9"/>
    <w:rsid w:val="001B257D"/>
    <w:rsid w:val="001B3764"/>
    <w:rsid w:val="001C6DB9"/>
    <w:rsid w:val="001E30C4"/>
    <w:rsid w:val="001E54E8"/>
    <w:rsid w:val="001E6E47"/>
    <w:rsid w:val="001F6843"/>
    <w:rsid w:val="001F6E35"/>
    <w:rsid w:val="00201CD8"/>
    <w:rsid w:val="00210B75"/>
    <w:rsid w:val="00211F56"/>
    <w:rsid w:val="00226C58"/>
    <w:rsid w:val="0024012C"/>
    <w:rsid w:val="00240B43"/>
    <w:rsid w:val="002577EC"/>
    <w:rsid w:val="00262406"/>
    <w:rsid w:val="00277EE6"/>
    <w:rsid w:val="002A1B1E"/>
    <w:rsid w:val="002A4A4B"/>
    <w:rsid w:val="002B158B"/>
    <w:rsid w:val="002C3D13"/>
    <w:rsid w:val="002D6908"/>
    <w:rsid w:val="002D779A"/>
    <w:rsid w:val="002E1DC1"/>
    <w:rsid w:val="002E7FED"/>
    <w:rsid w:val="002F3527"/>
    <w:rsid w:val="0030050F"/>
    <w:rsid w:val="0032698B"/>
    <w:rsid w:val="00335A9E"/>
    <w:rsid w:val="003430EB"/>
    <w:rsid w:val="00346CCC"/>
    <w:rsid w:val="003618ED"/>
    <w:rsid w:val="00395E30"/>
    <w:rsid w:val="00397D94"/>
    <w:rsid w:val="003A671D"/>
    <w:rsid w:val="003B43EE"/>
    <w:rsid w:val="003C394C"/>
    <w:rsid w:val="003D164E"/>
    <w:rsid w:val="003D600C"/>
    <w:rsid w:val="003D7C5E"/>
    <w:rsid w:val="003E13D0"/>
    <w:rsid w:val="003F12B8"/>
    <w:rsid w:val="003F553C"/>
    <w:rsid w:val="003F58C6"/>
    <w:rsid w:val="00412789"/>
    <w:rsid w:val="00426B27"/>
    <w:rsid w:val="004312C8"/>
    <w:rsid w:val="00442298"/>
    <w:rsid w:val="00447563"/>
    <w:rsid w:val="00462FE9"/>
    <w:rsid w:val="004826FA"/>
    <w:rsid w:val="00485BD4"/>
    <w:rsid w:val="00492DA4"/>
    <w:rsid w:val="00493448"/>
    <w:rsid w:val="00494EE8"/>
    <w:rsid w:val="00495AE5"/>
    <w:rsid w:val="004B685C"/>
    <w:rsid w:val="004C668C"/>
    <w:rsid w:val="004F4D0F"/>
    <w:rsid w:val="005023AF"/>
    <w:rsid w:val="00512E68"/>
    <w:rsid w:val="00514084"/>
    <w:rsid w:val="00527AA8"/>
    <w:rsid w:val="00532E96"/>
    <w:rsid w:val="00560BF8"/>
    <w:rsid w:val="0056230A"/>
    <w:rsid w:val="00562B29"/>
    <w:rsid w:val="00564AF9"/>
    <w:rsid w:val="005663ED"/>
    <w:rsid w:val="00591895"/>
    <w:rsid w:val="005B0412"/>
    <w:rsid w:val="005B1F0B"/>
    <w:rsid w:val="005B7637"/>
    <w:rsid w:val="005C3C67"/>
    <w:rsid w:val="005E57A6"/>
    <w:rsid w:val="00606147"/>
    <w:rsid w:val="006101FD"/>
    <w:rsid w:val="00625ED2"/>
    <w:rsid w:val="00650D1E"/>
    <w:rsid w:val="006564E2"/>
    <w:rsid w:val="00666604"/>
    <w:rsid w:val="00671DB9"/>
    <w:rsid w:val="006748B5"/>
    <w:rsid w:val="0067518E"/>
    <w:rsid w:val="006945BB"/>
    <w:rsid w:val="0069789C"/>
    <w:rsid w:val="006B4ECD"/>
    <w:rsid w:val="006D40E0"/>
    <w:rsid w:val="006E3395"/>
    <w:rsid w:val="006E38A4"/>
    <w:rsid w:val="00702ECC"/>
    <w:rsid w:val="007118D6"/>
    <w:rsid w:val="00716FDF"/>
    <w:rsid w:val="007172FA"/>
    <w:rsid w:val="0073311B"/>
    <w:rsid w:val="00753969"/>
    <w:rsid w:val="00761849"/>
    <w:rsid w:val="0076590D"/>
    <w:rsid w:val="00772988"/>
    <w:rsid w:val="007858F2"/>
    <w:rsid w:val="007A24D0"/>
    <w:rsid w:val="007A2D51"/>
    <w:rsid w:val="007A55CF"/>
    <w:rsid w:val="007C45FE"/>
    <w:rsid w:val="007F562F"/>
    <w:rsid w:val="00811AE2"/>
    <w:rsid w:val="00813716"/>
    <w:rsid w:val="00813AB8"/>
    <w:rsid w:val="00820A13"/>
    <w:rsid w:val="008310C8"/>
    <w:rsid w:val="008335F2"/>
    <w:rsid w:val="00845796"/>
    <w:rsid w:val="00857622"/>
    <w:rsid w:val="0086418E"/>
    <w:rsid w:val="008702C2"/>
    <w:rsid w:val="00872EFD"/>
    <w:rsid w:val="00887AA5"/>
    <w:rsid w:val="00887CAE"/>
    <w:rsid w:val="008A1345"/>
    <w:rsid w:val="008D3DAC"/>
    <w:rsid w:val="008D5AFD"/>
    <w:rsid w:val="008E23F8"/>
    <w:rsid w:val="008E6D38"/>
    <w:rsid w:val="008F28BD"/>
    <w:rsid w:val="008F5CA6"/>
    <w:rsid w:val="008F610D"/>
    <w:rsid w:val="008F7FAC"/>
    <w:rsid w:val="00901728"/>
    <w:rsid w:val="00904CEA"/>
    <w:rsid w:val="00904DBE"/>
    <w:rsid w:val="0092278A"/>
    <w:rsid w:val="00925E34"/>
    <w:rsid w:val="009467C3"/>
    <w:rsid w:val="00953EB8"/>
    <w:rsid w:val="00981F23"/>
    <w:rsid w:val="009B50A9"/>
    <w:rsid w:val="009C536A"/>
    <w:rsid w:val="009E0A9F"/>
    <w:rsid w:val="009E5848"/>
    <w:rsid w:val="009F00D3"/>
    <w:rsid w:val="009F35E3"/>
    <w:rsid w:val="009F7EA6"/>
    <w:rsid w:val="00A12C2F"/>
    <w:rsid w:val="00A237C4"/>
    <w:rsid w:val="00A3761E"/>
    <w:rsid w:val="00A37E7F"/>
    <w:rsid w:val="00A636DB"/>
    <w:rsid w:val="00A71246"/>
    <w:rsid w:val="00A863CC"/>
    <w:rsid w:val="00AA4A88"/>
    <w:rsid w:val="00AA76B4"/>
    <w:rsid w:val="00AC3335"/>
    <w:rsid w:val="00AD48F2"/>
    <w:rsid w:val="00AD7627"/>
    <w:rsid w:val="00AE4A7C"/>
    <w:rsid w:val="00B04E41"/>
    <w:rsid w:val="00B24845"/>
    <w:rsid w:val="00B265B4"/>
    <w:rsid w:val="00B372FF"/>
    <w:rsid w:val="00B61B40"/>
    <w:rsid w:val="00B765FA"/>
    <w:rsid w:val="00B833C3"/>
    <w:rsid w:val="00BB6FC0"/>
    <w:rsid w:val="00BC3D02"/>
    <w:rsid w:val="00BD3426"/>
    <w:rsid w:val="00BF5886"/>
    <w:rsid w:val="00BF6AC9"/>
    <w:rsid w:val="00C5006D"/>
    <w:rsid w:val="00C574D1"/>
    <w:rsid w:val="00C57B36"/>
    <w:rsid w:val="00C62FF2"/>
    <w:rsid w:val="00C7378F"/>
    <w:rsid w:val="00C912F1"/>
    <w:rsid w:val="00CA60B3"/>
    <w:rsid w:val="00CB03D2"/>
    <w:rsid w:val="00CC7065"/>
    <w:rsid w:val="00CD2F50"/>
    <w:rsid w:val="00CD33D8"/>
    <w:rsid w:val="00CF5155"/>
    <w:rsid w:val="00D10FC6"/>
    <w:rsid w:val="00D17E0A"/>
    <w:rsid w:val="00D2165F"/>
    <w:rsid w:val="00D23614"/>
    <w:rsid w:val="00D32458"/>
    <w:rsid w:val="00D351B8"/>
    <w:rsid w:val="00D35BC5"/>
    <w:rsid w:val="00D6782E"/>
    <w:rsid w:val="00D770AC"/>
    <w:rsid w:val="00D87180"/>
    <w:rsid w:val="00DA0B69"/>
    <w:rsid w:val="00DA1050"/>
    <w:rsid w:val="00DA71D8"/>
    <w:rsid w:val="00DB7313"/>
    <w:rsid w:val="00DD29E4"/>
    <w:rsid w:val="00DE7306"/>
    <w:rsid w:val="00DE7DEE"/>
    <w:rsid w:val="00E14B06"/>
    <w:rsid w:val="00E14D98"/>
    <w:rsid w:val="00E36E5C"/>
    <w:rsid w:val="00E4093F"/>
    <w:rsid w:val="00E40BA8"/>
    <w:rsid w:val="00E8467B"/>
    <w:rsid w:val="00E943FD"/>
    <w:rsid w:val="00EB3517"/>
    <w:rsid w:val="00EB369B"/>
    <w:rsid w:val="00EB7F45"/>
    <w:rsid w:val="00EC7F86"/>
    <w:rsid w:val="00ED0918"/>
    <w:rsid w:val="00F077DC"/>
    <w:rsid w:val="00F10821"/>
    <w:rsid w:val="00F33959"/>
    <w:rsid w:val="00F57577"/>
    <w:rsid w:val="00F61D7A"/>
    <w:rsid w:val="00F729ED"/>
    <w:rsid w:val="00F81BF1"/>
    <w:rsid w:val="00F92B4F"/>
    <w:rsid w:val="00F92F7F"/>
    <w:rsid w:val="00F93495"/>
    <w:rsid w:val="00FA4B5B"/>
    <w:rsid w:val="00FA6B2A"/>
    <w:rsid w:val="00FB0867"/>
    <w:rsid w:val="00FB4CBE"/>
    <w:rsid w:val="00FB509B"/>
    <w:rsid w:val="00FC2878"/>
    <w:rsid w:val="00FC7F4C"/>
    <w:rsid w:val="00FD118A"/>
    <w:rsid w:val="00FD7823"/>
    <w:rsid w:val="00FE30F9"/>
    <w:rsid w:val="089B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6A483"/>
  <w15:chartTrackingRefBased/>
  <w15:docId w15:val="{2FCAD0EF-EEB5-493E-B6AE-3ADFC85C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A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85C"/>
  </w:style>
  <w:style w:type="paragraph" w:styleId="Footer">
    <w:name w:val="footer"/>
    <w:basedOn w:val="Normal"/>
    <w:link w:val="FooterChar"/>
    <w:uiPriority w:val="99"/>
    <w:unhideWhenUsed/>
    <w:rsid w:val="004B6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85C"/>
  </w:style>
  <w:style w:type="paragraph" w:styleId="NoSpacing">
    <w:name w:val="No Spacing"/>
    <w:link w:val="NoSpacingChar"/>
    <w:uiPriority w:val="1"/>
    <w:qFormat/>
    <w:rsid w:val="008D5AF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D5AF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D5AFD"/>
    <w:pPr>
      <w:ind w:left="720"/>
    </w:pPr>
    <w:rPr>
      <w:rFonts w:ascii="Calibri" w:eastAsiaTheme="minorHAns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D5A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B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annGreene\Desktop\LetterheadInternal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A7F943D30DD44A00736708C0979D0" ma:contentTypeVersion="16" ma:contentTypeDescription="Create a new document." ma:contentTypeScope="" ma:versionID="f2943065377f7bf0fb529e64c82dd68d">
  <xsd:schema xmlns:xsd="http://www.w3.org/2001/XMLSchema" xmlns:xs="http://www.w3.org/2001/XMLSchema" xmlns:p="http://schemas.microsoft.com/office/2006/metadata/properties" xmlns:ns2="5593b74f-fcff-41fa-845d-15e082e5cc27" xmlns:ns3="313e1a65-116d-44b3-9e56-cc9fb8103f96" targetNamespace="http://schemas.microsoft.com/office/2006/metadata/properties" ma:root="true" ma:fieldsID="faebe377387e840bc717a4f10882da17" ns2:_="" ns3:_="">
    <xsd:import namespace="5593b74f-fcff-41fa-845d-15e082e5cc27"/>
    <xsd:import namespace="313e1a65-116d-44b3-9e56-cc9fb8103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b74f-fcff-41fa-845d-15e082e5c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2edb5b-a866-44a0-9154-dcedb5b6d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e1a65-116d-44b3-9e56-cc9fb8103f9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ccb7e79-ee81-4c77-bee1-56884bd5bb57}" ma:internalName="TaxCatchAll" ma:showField="CatchAllData" ma:web="313e1a65-116d-44b3-9e56-cc9fb8103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3e1a65-116d-44b3-9e56-cc9fb8103f96" xsi:nil="true"/>
    <lcf76f155ced4ddcb4097134ff3c332f xmlns="5593b74f-fcff-41fa-845d-15e082e5cc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40EE2B-7D52-4A0D-B9F4-D47408F39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3b74f-fcff-41fa-845d-15e082e5cc27"/>
    <ds:schemaRef ds:uri="313e1a65-116d-44b3-9e56-cc9fb8103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2C04D-6877-45D7-A4D2-DCC8BC9E2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953F8-9BA7-4BB9-A2FA-4BBFE2FB2C13}">
  <ds:schemaRefs>
    <ds:schemaRef ds:uri="http://schemas.microsoft.com/office/2006/metadata/properties"/>
    <ds:schemaRef ds:uri="http://schemas.microsoft.com/office/infopath/2007/PartnerControls"/>
    <ds:schemaRef ds:uri="313e1a65-116d-44b3-9e56-cc9fb8103f96"/>
    <ds:schemaRef ds:uri="5593b74f-fcff-41fa-845d-15e082e5cc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LetterheadInternalDoc</Template>
  <TotalTime>122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ISR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MaryannGreene</dc:creator>
  <cp:keywords/>
  <dc:description/>
  <cp:lastModifiedBy>Christopher Puig</cp:lastModifiedBy>
  <cp:revision>70</cp:revision>
  <cp:lastPrinted>2019-09-25T12:11:00Z</cp:lastPrinted>
  <dcterms:created xsi:type="dcterms:W3CDTF">2020-10-16T14:58:00Z</dcterms:created>
  <dcterms:modified xsi:type="dcterms:W3CDTF">2023-01-09T17:37:00Z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0x010100F2FA7F943D30DD44A00736708C0979D0</vt:lpwstr>
  </property>
  <property fmtid="{D5CDD505-2E9C-101B-9397-08002B2CF9AE}" pid="3" name="Order">
    <vt:r8>12101600</vt:r8>
  </property>
  <property fmtid="{D5CDD505-2E9C-101B-9397-08002B2CF9AE}" pid="4" name="MediaServiceImageTags">
    <vt:lpwstr/>
  </property>
</Properties>
</file>